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5D1" w:rsidRPr="006B7E48" w:rsidRDefault="00484A46" w:rsidP="003E0EBD">
      <w:pPr>
        <w:spacing w:after="0"/>
        <w:jc w:val="center"/>
        <w:rPr>
          <w:rFonts w:asciiTheme="minorBidi" w:hAnsiTheme="minorBidi"/>
          <w:b/>
          <w:bCs/>
          <w:sz w:val="32"/>
          <w:szCs w:val="32"/>
          <w:u w:val="single"/>
          <w:rtl/>
        </w:rPr>
      </w:pPr>
      <w:r w:rsidRPr="006B7E48">
        <w:rPr>
          <w:rFonts w:asciiTheme="minorBidi" w:hAnsiTheme="minorBidi"/>
          <w:b/>
          <w:bCs/>
          <w:sz w:val="32"/>
          <w:szCs w:val="32"/>
          <w:u w:val="single"/>
          <w:rtl/>
        </w:rPr>
        <w:t>استقبال الرسول في المدينة</w:t>
      </w:r>
    </w:p>
    <w:p w:rsidR="00637CBE" w:rsidRPr="006B7E48" w:rsidRDefault="00637CBE" w:rsidP="00637CBE">
      <w:pPr>
        <w:spacing w:after="0"/>
        <w:rPr>
          <w:rFonts w:asciiTheme="minorBidi" w:hAnsiTheme="minorBidi"/>
          <w:b/>
          <w:bCs/>
          <w:sz w:val="32"/>
          <w:szCs w:val="32"/>
          <w:u w:val="single"/>
          <w:rtl/>
        </w:rPr>
      </w:pPr>
    </w:p>
    <w:p w:rsidR="00637CBE" w:rsidRPr="006B7E48" w:rsidRDefault="00637CBE" w:rsidP="00637CBE">
      <w:pPr>
        <w:spacing w:after="0"/>
        <w:jc w:val="center"/>
        <w:rPr>
          <w:rFonts w:asciiTheme="minorBidi" w:hAnsiTheme="minorBidi"/>
          <w:b/>
          <w:bCs/>
          <w:sz w:val="32"/>
          <w:szCs w:val="32"/>
          <w:u w:val="single"/>
          <w:rtl/>
        </w:rPr>
      </w:pPr>
      <w:r w:rsidRPr="006B7E48">
        <w:rPr>
          <w:rFonts w:asciiTheme="minorBidi" w:hAnsiTheme="minorBidi"/>
          <w:b/>
          <w:bCs/>
          <w:noProof/>
          <w:sz w:val="32"/>
          <w:szCs w:val="32"/>
          <w:u w:val="single"/>
          <w:lang w:eastAsia="fr-FR"/>
        </w:rPr>
        <w:drawing>
          <wp:inline distT="0" distB="0" distL="0" distR="0">
            <wp:extent cx="3499985" cy="2088324"/>
            <wp:effectExtent l="19050" t="0" r="5215" b="0"/>
            <wp:docPr id="3" name="Image 3" descr="C:\Users\salem kedher\Desktop\098765456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em kedher\Desktop\09876545632.jpg"/>
                    <pic:cNvPicPr>
                      <a:picLocks noChangeAspect="1" noChangeArrowheads="1"/>
                    </pic:cNvPicPr>
                  </pic:nvPicPr>
                  <pic:blipFill>
                    <a:blip r:embed="rId5"/>
                    <a:srcRect/>
                    <a:stretch>
                      <a:fillRect/>
                    </a:stretch>
                  </pic:blipFill>
                  <pic:spPr bwMode="auto">
                    <a:xfrm>
                      <a:off x="0" y="0"/>
                      <a:ext cx="3497071" cy="2086585"/>
                    </a:xfrm>
                    <a:prstGeom prst="rect">
                      <a:avLst/>
                    </a:prstGeom>
                    <a:noFill/>
                    <a:ln w="9525">
                      <a:noFill/>
                      <a:miter lim="800000"/>
                      <a:headEnd/>
                      <a:tailEnd/>
                    </a:ln>
                  </pic:spPr>
                </pic:pic>
              </a:graphicData>
            </a:graphic>
          </wp:inline>
        </w:drawing>
      </w:r>
      <w:r w:rsidRPr="006B7E48">
        <w:rPr>
          <w:rFonts w:asciiTheme="minorBidi" w:hAnsiTheme="minorBidi"/>
          <w:b/>
          <w:bCs/>
          <w:noProof/>
          <w:sz w:val="32"/>
          <w:szCs w:val="32"/>
          <w:u w:val="single"/>
          <w:lang w:eastAsia="fr-FR"/>
        </w:rPr>
        <w:drawing>
          <wp:inline distT="0" distB="0" distL="0" distR="0">
            <wp:extent cx="2846070" cy="2134553"/>
            <wp:effectExtent l="19050" t="0" r="0" b="0"/>
            <wp:docPr id="2" name="Image 2" descr="C:\Users\salem kedher\Desktop\hq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hqdefault.jpg"/>
                    <pic:cNvPicPr>
                      <a:picLocks noChangeAspect="1" noChangeArrowheads="1"/>
                    </pic:cNvPicPr>
                  </pic:nvPicPr>
                  <pic:blipFill>
                    <a:blip r:embed="rId6"/>
                    <a:srcRect/>
                    <a:stretch>
                      <a:fillRect/>
                    </a:stretch>
                  </pic:blipFill>
                  <pic:spPr bwMode="auto">
                    <a:xfrm>
                      <a:off x="0" y="0"/>
                      <a:ext cx="2837001" cy="2127751"/>
                    </a:xfrm>
                    <a:prstGeom prst="rect">
                      <a:avLst/>
                    </a:prstGeom>
                    <a:noFill/>
                    <a:ln w="9525">
                      <a:noFill/>
                      <a:miter lim="800000"/>
                      <a:headEnd/>
                      <a:tailEnd/>
                    </a:ln>
                  </pic:spPr>
                </pic:pic>
              </a:graphicData>
            </a:graphic>
          </wp:inline>
        </w:drawing>
      </w:r>
    </w:p>
    <w:p w:rsidR="00637CBE" w:rsidRPr="006B7E48" w:rsidRDefault="00637CBE" w:rsidP="004C45D1">
      <w:pPr>
        <w:spacing w:after="0"/>
        <w:jc w:val="center"/>
        <w:rPr>
          <w:rFonts w:asciiTheme="minorBidi" w:hAnsiTheme="minorBidi"/>
          <w:b/>
          <w:bCs/>
          <w:sz w:val="32"/>
          <w:szCs w:val="32"/>
          <w:u w:val="single"/>
          <w:rtl/>
        </w:rPr>
      </w:pPr>
    </w:p>
    <w:p w:rsidR="00637CBE" w:rsidRPr="006B7E48" w:rsidRDefault="00DE1C0D" w:rsidP="004C45D1">
      <w:pPr>
        <w:spacing w:after="0"/>
        <w:jc w:val="center"/>
        <w:rPr>
          <w:rFonts w:asciiTheme="minorBidi" w:hAnsiTheme="minorBidi"/>
          <w:b/>
          <w:bCs/>
          <w:sz w:val="32"/>
          <w:szCs w:val="32"/>
          <w:u w:val="single"/>
          <w:rtl/>
        </w:rPr>
      </w:pPr>
      <w:r w:rsidRPr="006B7E48">
        <w:rPr>
          <w:rFonts w:asciiTheme="minorBidi" w:hAnsiTheme="minorBidi"/>
          <w:b/>
          <w:bCs/>
          <w:noProof/>
          <w:sz w:val="32"/>
          <w:szCs w:val="32"/>
          <w:u w:val="single"/>
          <w:lang w:eastAsia="fr-FR"/>
        </w:rPr>
        <w:drawing>
          <wp:inline distT="0" distB="0" distL="0" distR="0">
            <wp:extent cx="6442970" cy="3840480"/>
            <wp:effectExtent l="19050" t="0" r="0" b="0"/>
            <wp:docPr id="6" name="Image 2" descr="C:\Users\salem kedher\Desktop\1772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177264.jpg"/>
                    <pic:cNvPicPr>
                      <a:picLocks noChangeAspect="1" noChangeArrowheads="1"/>
                    </pic:cNvPicPr>
                  </pic:nvPicPr>
                  <pic:blipFill>
                    <a:blip r:embed="rId7"/>
                    <a:srcRect/>
                    <a:stretch>
                      <a:fillRect/>
                    </a:stretch>
                  </pic:blipFill>
                  <pic:spPr bwMode="auto">
                    <a:xfrm>
                      <a:off x="0" y="0"/>
                      <a:ext cx="6447491" cy="3843175"/>
                    </a:xfrm>
                    <a:prstGeom prst="rect">
                      <a:avLst/>
                    </a:prstGeom>
                    <a:noFill/>
                    <a:ln w="9525">
                      <a:noFill/>
                      <a:miter lim="800000"/>
                      <a:headEnd/>
                      <a:tailEnd/>
                    </a:ln>
                  </pic:spPr>
                </pic:pic>
              </a:graphicData>
            </a:graphic>
          </wp:inline>
        </w:drawing>
      </w:r>
    </w:p>
    <w:p w:rsidR="00637CBE" w:rsidRPr="006B7E48" w:rsidRDefault="00637CBE" w:rsidP="00637CBE">
      <w:pPr>
        <w:spacing w:after="0" w:line="240" w:lineRule="auto"/>
        <w:jc w:val="right"/>
        <w:rPr>
          <w:rFonts w:asciiTheme="minorBidi" w:hAnsiTheme="minorBidi"/>
          <w:b/>
          <w:bCs/>
          <w:sz w:val="32"/>
          <w:szCs w:val="32"/>
          <w:u w:val="single"/>
        </w:rPr>
      </w:pPr>
    </w:p>
    <w:p w:rsidR="00637CBE" w:rsidRPr="006B7E48" w:rsidRDefault="00637CBE" w:rsidP="00637CBE">
      <w:pPr>
        <w:spacing w:after="0" w:line="240" w:lineRule="auto"/>
        <w:jc w:val="center"/>
        <w:rPr>
          <w:rFonts w:ascii="Arial" w:hAnsi="Arial" w:cs="Arial"/>
          <w:b/>
          <w:bCs/>
          <w:color w:val="333333"/>
          <w:sz w:val="32"/>
          <w:szCs w:val="32"/>
          <w:u w:val="single"/>
          <w:shd w:val="clear" w:color="auto" w:fill="FFFFFF"/>
          <w:rtl/>
        </w:rPr>
      </w:pPr>
      <w:r w:rsidRPr="006B7E48">
        <w:rPr>
          <w:rFonts w:ascii="Arial" w:hAnsi="Arial" w:cs="Arial"/>
          <w:b/>
          <w:bCs/>
          <w:color w:val="333333"/>
          <w:sz w:val="32"/>
          <w:szCs w:val="32"/>
          <w:u w:val="single"/>
          <w:shd w:val="clear" w:color="auto" w:fill="FFFFFF"/>
          <w:rtl/>
        </w:rPr>
        <w:t>الهجرة إلى المدينة المنورة</w:t>
      </w:r>
    </w:p>
    <w:p w:rsidR="00637CBE" w:rsidRPr="006B7E48" w:rsidRDefault="00637CBE" w:rsidP="00637CBE">
      <w:pPr>
        <w:spacing w:after="0" w:line="240" w:lineRule="auto"/>
        <w:jc w:val="right"/>
        <w:rPr>
          <w:rFonts w:ascii="Arial" w:hAnsi="Arial" w:cs="Arial"/>
          <w:b/>
          <w:bCs/>
          <w:color w:val="333333"/>
          <w:sz w:val="32"/>
          <w:szCs w:val="32"/>
          <w:shd w:val="clear" w:color="auto" w:fill="FFFFFF"/>
          <w:rtl/>
        </w:rPr>
      </w:pPr>
    </w:p>
    <w:p w:rsidR="00637CBE" w:rsidRPr="006B7E48" w:rsidRDefault="00637CBE" w:rsidP="00637CBE">
      <w:pPr>
        <w:spacing w:after="0" w:line="240" w:lineRule="auto"/>
        <w:jc w:val="right"/>
        <w:rPr>
          <w:rFonts w:ascii="Arial" w:hAnsi="Arial" w:cs="Arial"/>
          <w:b/>
          <w:bCs/>
          <w:color w:val="333333"/>
          <w:sz w:val="32"/>
          <w:szCs w:val="32"/>
          <w:shd w:val="clear" w:color="auto" w:fill="FFFFFF"/>
          <w:rtl/>
        </w:rPr>
      </w:pPr>
      <w:r w:rsidRPr="006B7E48">
        <w:rPr>
          <w:rFonts w:ascii="Arial" w:hAnsi="Arial" w:cs="Arial"/>
          <w:b/>
          <w:bCs/>
          <w:color w:val="333333"/>
          <w:sz w:val="32"/>
          <w:szCs w:val="32"/>
          <w:shd w:val="clear" w:color="auto" w:fill="FFFFFF"/>
          <w:rtl/>
        </w:rPr>
        <w:t xml:space="preserve"> تُعرّف الهجرة لغةً على أنها الانتقال من مكانٍ إلى آخر،[١] أما الهجرة النبوية فهي الانتقال من مكة إلى المدينة المنورة، ويمكن القول أن المعنى العام للهجرة هو الانتقال من دار الكفر إلى دار الإسلام، وقد كانت واجبةً في حياة رسول الله صلى الله عليه وسلم.[٢] </w:t>
      </w:r>
    </w:p>
    <w:p w:rsidR="00637CBE" w:rsidRPr="006B7E48" w:rsidRDefault="00637CBE" w:rsidP="00637CBE">
      <w:pPr>
        <w:spacing w:after="0" w:line="240" w:lineRule="auto"/>
        <w:jc w:val="right"/>
        <w:rPr>
          <w:rFonts w:ascii="Arial" w:hAnsi="Arial" w:cs="Arial"/>
          <w:b/>
          <w:bCs/>
          <w:color w:val="333333"/>
          <w:sz w:val="32"/>
          <w:szCs w:val="32"/>
          <w:shd w:val="clear" w:color="auto" w:fill="FFFFFF"/>
          <w:rtl/>
        </w:rPr>
      </w:pPr>
    </w:p>
    <w:p w:rsidR="00637CBE" w:rsidRPr="006B7E48" w:rsidRDefault="00637CBE" w:rsidP="00637CBE">
      <w:pPr>
        <w:spacing w:after="0" w:line="240" w:lineRule="auto"/>
        <w:jc w:val="right"/>
        <w:rPr>
          <w:rFonts w:ascii="Arial" w:hAnsi="Arial" w:cs="Arial"/>
          <w:b/>
          <w:bCs/>
          <w:color w:val="333333"/>
          <w:sz w:val="32"/>
          <w:szCs w:val="32"/>
          <w:shd w:val="clear" w:color="auto" w:fill="FFFFFF"/>
          <w:rtl/>
        </w:rPr>
      </w:pPr>
      <w:r w:rsidRPr="006B7E48">
        <w:rPr>
          <w:rFonts w:ascii="Arial" w:hAnsi="Arial" w:cs="Arial"/>
          <w:b/>
          <w:bCs/>
          <w:color w:val="333333"/>
          <w:sz w:val="32"/>
          <w:szCs w:val="32"/>
          <w:shd w:val="clear" w:color="auto" w:fill="FFFFFF"/>
          <w:rtl/>
        </w:rPr>
        <w:t xml:space="preserve">استقبال أهل المدينة للرسول دعوة الرسول لقومه فبعد أن بعث الله -تعالى- رسوله محمد -صلى الله عليه وسلم- بالهدى ودين الحق، بدأت الدعوة إلى الإسلام سرّاً، ودخل عددٌ من الرجال والنساء في دين الله من غير أن يُلقي كفار قريش لتلك الدعوة الناشئة في مكة أيّ اهتمام، ولكن بعد أن صدع رسول الله -صلى الله عليه وسلم- بالحق، أعلن الملأ من قريش عداءهم وحربهم للإسلام، وأخذوا يصدّون الناس عن سبيل الله بكل ما أُوتوا من قوةٍ، فساموا المؤمنين سوء العذاب محاولين بذلك ردّهم عن دينهم، وإعادتهم إلى الشرك، وإرهاب من تُسوّل لهم أنفسهم باعتناق الدين الجديد، واختلف مقدار الأذى الواقع على المسلمين؛ فمنهم من كان له عشيرةٌ أو حلفاءٌ يدفعون عنه يد الأذى، ومنهم المستضعفون الذين أذاقهم الكفّار ألوان العذاب </w:t>
      </w:r>
      <w:r w:rsidRPr="006B7E48">
        <w:rPr>
          <w:rFonts w:ascii="Arial" w:hAnsi="Arial" w:cs="Arial"/>
          <w:b/>
          <w:bCs/>
          <w:color w:val="333333"/>
          <w:sz w:val="32"/>
          <w:szCs w:val="32"/>
          <w:shd w:val="clear" w:color="auto" w:fill="FFFFFF"/>
          <w:rtl/>
        </w:rPr>
        <w:lastRenderedPageBreak/>
        <w:t>والاضطهاد، وبعد أن شاهد رسول الله -صلى الله عليه وسلم- ما يعانيه أصحابه من الأذى من غير أن يتمكّن من حمايتهم والدفاع عنهم، أذِن لهم بالهجرة إلى الحبشة، ثم هاجر معهم إلى المدينة المنورة.[٣]</w:t>
      </w:r>
    </w:p>
    <w:p w:rsidR="00637CBE" w:rsidRPr="006B7E48" w:rsidRDefault="00637CBE" w:rsidP="00637CBE">
      <w:pPr>
        <w:spacing w:after="0" w:line="240" w:lineRule="auto"/>
        <w:jc w:val="right"/>
        <w:rPr>
          <w:rFonts w:ascii="Arial" w:hAnsi="Arial" w:cs="Arial"/>
          <w:b/>
          <w:bCs/>
          <w:color w:val="333333"/>
          <w:sz w:val="32"/>
          <w:szCs w:val="32"/>
          <w:shd w:val="clear" w:color="auto" w:fill="FFFFFF"/>
          <w:rtl/>
        </w:rPr>
      </w:pPr>
    </w:p>
    <w:p w:rsidR="00637CBE" w:rsidRPr="006B7E48" w:rsidRDefault="00637CBE" w:rsidP="00637CBE">
      <w:pPr>
        <w:spacing w:after="0" w:line="240" w:lineRule="auto"/>
        <w:jc w:val="right"/>
        <w:rPr>
          <w:rFonts w:ascii="Arial" w:hAnsi="Arial" w:cs="Arial"/>
          <w:b/>
          <w:bCs/>
          <w:color w:val="333333"/>
          <w:sz w:val="32"/>
          <w:szCs w:val="32"/>
          <w:shd w:val="clear" w:color="auto" w:fill="FFFFFF"/>
          <w:rtl/>
        </w:rPr>
      </w:pPr>
      <w:r w:rsidRPr="006B7E48">
        <w:rPr>
          <w:rFonts w:ascii="Arial" w:hAnsi="Arial" w:cs="Arial"/>
          <w:b/>
          <w:bCs/>
          <w:color w:val="333333"/>
          <w:sz w:val="32"/>
          <w:szCs w:val="32"/>
          <w:shd w:val="clear" w:color="auto" w:fill="FFFFFF"/>
          <w:rtl/>
        </w:rPr>
        <w:t xml:space="preserve"> بيعة العقبة يُطلق على أهل المدينة المنورة اسم الأنصار، وقد ضرب الأنصار أروع الأمثلة في الجهاد في سبيل الله والتضحية في نصرة الدين، فعلى الرغم من خطورة خروج رسول الله -صلى الله عليه وسلم- من مكة المكرمة مهاجراً إلى المدينة وما يترتّب على ذلك من محاربة الأحمر والأسود من الناس، ومفارقة العرب كافة، إلا إنهم سعوا لهجرته إليهم جاهدين، فهم الذين ذهبوا إلى النبي -عليه الصلاة والسلام- وبايعوه في العقبة على السمع والطاعة في النشاط والكسل، وعلى النفقة في اليسر والعسر، وعلى الأمر بالمعروف والنهي عن المنكر، وعلى أن يقوموا لله ولا تأخذهم في الله لومة لائم، وعلى أن ينصروا النبي -عليه الصلاة والسلام- عند قدومه إليهم، ويحموه كما يحمون أنفسهم، وأولادهم، وأزواجهم.[٤] </w:t>
      </w:r>
    </w:p>
    <w:p w:rsidR="00637CBE" w:rsidRPr="006B7E48" w:rsidRDefault="00637CBE" w:rsidP="00637CBE">
      <w:pPr>
        <w:spacing w:after="0" w:line="240" w:lineRule="auto"/>
        <w:jc w:val="right"/>
        <w:rPr>
          <w:rFonts w:ascii="Arial" w:hAnsi="Arial" w:cs="Arial"/>
          <w:b/>
          <w:bCs/>
          <w:color w:val="333333"/>
          <w:sz w:val="32"/>
          <w:szCs w:val="32"/>
          <w:shd w:val="clear" w:color="auto" w:fill="FFFFFF"/>
          <w:rtl/>
        </w:rPr>
      </w:pPr>
    </w:p>
    <w:p w:rsidR="00637CBE" w:rsidRPr="006B7E48" w:rsidRDefault="00637CBE" w:rsidP="00637CBE">
      <w:pPr>
        <w:spacing w:after="0" w:line="240" w:lineRule="auto"/>
        <w:jc w:val="right"/>
        <w:rPr>
          <w:rFonts w:ascii="Arial" w:hAnsi="Arial" w:cs="Arial"/>
          <w:b/>
          <w:bCs/>
          <w:color w:val="333333"/>
          <w:sz w:val="32"/>
          <w:szCs w:val="32"/>
          <w:shd w:val="clear" w:color="auto" w:fill="FFFFFF"/>
          <w:rtl/>
        </w:rPr>
      </w:pPr>
      <w:r w:rsidRPr="006B7E48">
        <w:rPr>
          <w:rFonts w:ascii="Arial" w:hAnsi="Arial" w:cs="Arial"/>
          <w:b/>
          <w:bCs/>
          <w:color w:val="333333"/>
          <w:sz w:val="32"/>
          <w:szCs w:val="32"/>
          <w:shd w:val="clear" w:color="auto" w:fill="FFFFFF"/>
          <w:rtl/>
        </w:rPr>
        <w:t xml:space="preserve">دخول النبي إلى المدينة كان أهل المدينة المنورة على علمٍ بخروج رسول الله -صلى الله عليه وسلم- من مكّة مهاجراً إليهم، فكانوا يخرجون كل يومٍ صباحاً ينتظرون دخوله عليهم، حتى إذا اشتدّ الحر عليهم عادوا إلى بيوتهم، وفي اليوم الذي قدم فيه النبي -عليه الصلاة والسلام- خرج </w:t>
      </w:r>
      <w:proofErr w:type="spellStart"/>
      <w:r w:rsidRPr="006B7E48">
        <w:rPr>
          <w:rFonts w:ascii="Arial" w:hAnsi="Arial" w:cs="Arial"/>
          <w:b/>
          <w:bCs/>
          <w:color w:val="333333"/>
          <w:sz w:val="32"/>
          <w:szCs w:val="32"/>
          <w:shd w:val="clear" w:color="auto" w:fill="FFFFFF"/>
          <w:rtl/>
        </w:rPr>
        <w:t>الانصار</w:t>
      </w:r>
      <w:proofErr w:type="spellEnd"/>
      <w:r w:rsidRPr="006B7E48">
        <w:rPr>
          <w:rFonts w:ascii="Arial" w:hAnsi="Arial" w:cs="Arial"/>
          <w:b/>
          <w:bCs/>
          <w:color w:val="333333"/>
          <w:sz w:val="32"/>
          <w:szCs w:val="32"/>
          <w:shd w:val="clear" w:color="auto" w:fill="FFFFFF"/>
          <w:rtl/>
        </w:rPr>
        <w:t xml:space="preserve"> لانتظاره كعادتهم حتى لم يبقى لهم ظلاً يستظلّون به فعادوا إلى بيوتهم، وفي تلك الأثناء وصل النبي -عليه الصلاة والسلام- فشاهده رجلٌ من اليهود، فأسرع إلى الأنصار وأخبرهم بقدومه، فخرجوا لاستقباله مسرعين والفرحة تغمرهم، والتقوا به عند ظاهر الحرّة، وأقام -عليه الصلاة والسلام- في قباء عند بني عمرو بن عوف أربع عشرة ليلة، حيث أسّس مسجد قباء، ثم قرّر -عليه الصلاة والسلام- دخول المدينة المنورة، فأرسل إلى زعماء بني النجار، فقدموا إليه متقلّدين سيوفهم، وعند دخول النبي -عليه الصلاة والسلام- إلى المدينة استقبله </w:t>
      </w:r>
      <w:proofErr w:type="spellStart"/>
      <w:r w:rsidRPr="006B7E48">
        <w:rPr>
          <w:rFonts w:ascii="Arial" w:hAnsi="Arial" w:cs="Arial"/>
          <w:b/>
          <w:bCs/>
          <w:color w:val="333333"/>
          <w:sz w:val="32"/>
          <w:szCs w:val="32"/>
          <w:shd w:val="clear" w:color="auto" w:fill="FFFFFF"/>
          <w:rtl/>
        </w:rPr>
        <w:t>خمسمئةٌ</w:t>
      </w:r>
      <w:proofErr w:type="spellEnd"/>
      <w:r w:rsidRPr="006B7E48">
        <w:rPr>
          <w:rFonts w:ascii="Arial" w:hAnsi="Arial" w:cs="Arial"/>
          <w:b/>
          <w:bCs/>
          <w:color w:val="333333"/>
          <w:sz w:val="32"/>
          <w:szCs w:val="32"/>
          <w:shd w:val="clear" w:color="auto" w:fill="FFFFFF"/>
          <w:rtl/>
        </w:rPr>
        <w:t xml:space="preserve"> من الأنصار، فدخل المدينة بموكبٍ عظيم.[٥] </w:t>
      </w:r>
    </w:p>
    <w:p w:rsidR="00637CBE" w:rsidRPr="006B7E48" w:rsidRDefault="00637CBE" w:rsidP="00637CBE">
      <w:pPr>
        <w:spacing w:after="0" w:line="240" w:lineRule="auto"/>
        <w:jc w:val="right"/>
        <w:rPr>
          <w:rFonts w:ascii="Arial" w:hAnsi="Arial" w:cs="Arial"/>
          <w:b/>
          <w:bCs/>
          <w:color w:val="333333"/>
          <w:sz w:val="32"/>
          <w:szCs w:val="32"/>
          <w:shd w:val="clear" w:color="auto" w:fill="FFFFFF"/>
          <w:rtl/>
        </w:rPr>
      </w:pPr>
    </w:p>
    <w:p w:rsidR="00637CBE" w:rsidRPr="003E0EBD" w:rsidRDefault="00637CBE" w:rsidP="00637CBE">
      <w:pPr>
        <w:spacing w:after="0" w:line="240" w:lineRule="auto"/>
        <w:jc w:val="right"/>
        <w:rPr>
          <w:rFonts w:ascii="Arial" w:hAnsi="Arial" w:cs="Arial"/>
          <w:b/>
          <w:bCs/>
          <w:color w:val="00B050"/>
          <w:sz w:val="32"/>
          <w:szCs w:val="32"/>
          <w:shd w:val="clear" w:color="auto" w:fill="FFFFFF"/>
          <w:rtl/>
        </w:rPr>
      </w:pPr>
      <w:r w:rsidRPr="006B7E48">
        <w:rPr>
          <w:rFonts w:ascii="Arial" w:hAnsi="Arial" w:cs="Arial"/>
          <w:b/>
          <w:bCs/>
          <w:color w:val="333333"/>
          <w:sz w:val="32"/>
          <w:szCs w:val="32"/>
          <w:shd w:val="clear" w:color="auto" w:fill="FFFFFF"/>
          <w:rtl/>
        </w:rPr>
        <w:t xml:space="preserve">وكان من بين الذي استقبلوا النبي -عليه الصلاة السلام- </w:t>
      </w:r>
      <w:proofErr w:type="spellStart"/>
      <w:r w:rsidRPr="006B7E48">
        <w:rPr>
          <w:rFonts w:ascii="Arial" w:hAnsi="Arial" w:cs="Arial"/>
          <w:b/>
          <w:bCs/>
          <w:color w:val="333333"/>
          <w:sz w:val="32"/>
          <w:szCs w:val="32"/>
          <w:shd w:val="clear" w:color="auto" w:fill="FFFFFF"/>
          <w:rtl/>
        </w:rPr>
        <w:t>البراء</w:t>
      </w:r>
      <w:proofErr w:type="spellEnd"/>
      <w:r w:rsidRPr="006B7E48">
        <w:rPr>
          <w:rFonts w:ascii="Arial" w:hAnsi="Arial" w:cs="Arial"/>
          <w:b/>
          <w:bCs/>
          <w:color w:val="333333"/>
          <w:sz w:val="32"/>
          <w:szCs w:val="32"/>
          <w:shd w:val="clear" w:color="auto" w:fill="FFFFFF"/>
          <w:rtl/>
        </w:rPr>
        <w:t xml:space="preserve"> بن </w:t>
      </w:r>
      <w:proofErr w:type="spellStart"/>
      <w:r w:rsidRPr="006B7E48">
        <w:rPr>
          <w:rFonts w:ascii="Arial" w:hAnsi="Arial" w:cs="Arial"/>
          <w:b/>
          <w:bCs/>
          <w:color w:val="333333"/>
          <w:sz w:val="32"/>
          <w:szCs w:val="32"/>
          <w:shd w:val="clear" w:color="auto" w:fill="FFFFFF"/>
          <w:rtl/>
        </w:rPr>
        <w:t>عازب</w:t>
      </w:r>
      <w:proofErr w:type="spellEnd"/>
      <w:r w:rsidRPr="006B7E48">
        <w:rPr>
          <w:rFonts w:ascii="Arial" w:hAnsi="Arial" w:cs="Arial"/>
          <w:b/>
          <w:bCs/>
          <w:color w:val="333333"/>
          <w:sz w:val="32"/>
          <w:szCs w:val="32"/>
          <w:shd w:val="clear" w:color="auto" w:fill="FFFFFF"/>
          <w:rtl/>
        </w:rPr>
        <w:t xml:space="preserve"> رضي الله عنه، وقد وصف الموقف قائلاً: (</w:t>
      </w:r>
      <w:r w:rsidRPr="003E0EBD">
        <w:rPr>
          <w:rFonts w:ascii="Arial" w:hAnsi="Arial" w:cs="Arial"/>
          <w:b/>
          <w:bCs/>
          <w:color w:val="00B050"/>
          <w:sz w:val="32"/>
          <w:szCs w:val="32"/>
          <w:shd w:val="clear" w:color="auto" w:fill="FFFFFF"/>
          <w:rtl/>
        </w:rPr>
        <w:t xml:space="preserve">ما رَأَيْتُ أهْلَ المَدِينَةِ فَرِحُوا بشيءٍ فَرَحَهُمْ برَسولِ اللَّهِ صَلَّى اللهُ عليه وسلَّمَ)،[٦] </w:t>
      </w:r>
    </w:p>
    <w:p w:rsidR="00637CBE" w:rsidRPr="006B7E48" w:rsidRDefault="00637CBE" w:rsidP="00637CBE">
      <w:pPr>
        <w:spacing w:after="0" w:line="240" w:lineRule="auto"/>
        <w:jc w:val="right"/>
        <w:rPr>
          <w:rFonts w:ascii="Arial" w:hAnsi="Arial" w:cs="Arial"/>
          <w:b/>
          <w:bCs/>
          <w:color w:val="333333"/>
          <w:sz w:val="32"/>
          <w:szCs w:val="32"/>
          <w:shd w:val="clear" w:color="auto" w:fill="FFFFFF"/>
          <w:rtl/>
        </w:rPr>
      </w:pPr>
    </w:p>
    <w:p w:rsidR="00637CBE" w:rsidRPr="006B7E48" w:rsidRDefault="00637CBE" w:rsidP="00637CBE">
      <w:pPr>
        <w:spacing w:after="0" w:line="240" w:lineRule="auto"/>
        <w:jc w:val="right"/>
        <w:rPr>
          <w:rFonts w:ascii="Arial" w:hAnsi="Arial" w:cs="Arial"/>
          <w:b/>
          <w:bCs/>
          <w:color w:val="333333"/>
          <w:sz w:val="32"/>
          <w:szCs w:val="32"/>
          <w:shd w:val="clear" w:color="auto" w:fill="FFFFFF"/>
          <w:rtl/>
        </w:rPr>
      </w:pPr>
      <w:proofErr w:type="gramStart"/>
      <w:r w:rsidRPr="006B7E48">
        <w:rPr>
          <w:rFonts w:ascii="Arial" w:hAnsi="Arial" w:cs="Arial"/>
          <w:b/>
          <w:bCs/>
          <w:color w:val="333333"/>
          <w:sz w:val="32"/>
          <w:szCs w:val="32"/>
          <w:shd w:val="clear" w:color="auto" w:fill="FFFFFF"/>
          <w:rtl/>
        </w:rPr>
        <w:t>وخرج</w:t>
      </w:r>
      <w:proofErr w:type="gramEnd"/>
      <w:r w:rsidRPr="006B7E48">
        <w:rPr>
          <w:rFonts w:ascii="Arial" w:hAnsi="Arial" w:cs="Arial"/>
          <w:b/>
          <w:bCs/>
          <w:color w:val="333333"/>
          <w:sz w:val="32"/>
          <w:szCs w:val="32"/>
          <w:shd w:val="clear" w:color="auto" w:fill="FFFFFF"/>
          <w:rtl/>
        </w:rPr>
        <w:t xml:space="preserve"> الرجال والنساء على أسطح المنازل، وانتشر الأطفال في الشوارع وهم يردّدون: "جاء نبي الله، جاء نبي الله"، وبينما كان رسول الله -صلى الله عليه وسلم- يمشي في المدينة سأل قائلاً: (أيُّ بُيُوتِ أهْلِنا أقْرَبُ؟ فقالَ أبو أيُّوبَ: أنا يا نَبِيَّ اللَّهِ، هذِه دارِي وهذا بابِي)،[٧] </w:t>
      </w:r>
    </w:p>
    <w:p w:rsidR="00637CBE" w:rsidRPr="006B7E48" w:rsidRDefault="00637CBE" w:rsidP="00637CBE">
      <w:pPr>
        <w:spacing w:after="0" w:line="240" w:lineRule="auto"/>
        <w:jc w:val="right"/>
        <w:rPr>
          <w:rFonts w:ascii="Arial" w:hAnsi="Arial" w:cs="Arial"/>
          <w:b/>
          <w:bCs/>
          <w:color w:val="333333"/>
          <w:sz w:val="32"/>
          <w:szCs w:val="32"/>
          <w:shd w:val="clear" w:color="auto" w:fill="FFFFFF"/>
          <w:rtl/>
        </w:rPr>
      </w:pPr>
    </w:p>
    <w:p w:rsidR="00637CBE" w:rsidRPr="006B7E48" w:rsidRDefault="00637CBE" w:rsidP="00637CBE">
      <w:pPr>
        <w:spacing w:after="0" w:line="240" w:lineRule="auto"/>
        <w:jc w:val="right"/>
        <w:rPr>
          <w:rFonts w:ascii="Arial" w:hAnsi="Arial" w:cs="Arial"/>
          <w:b/>
          <w:bCs/>
          <w:color w:val="333333"/>
          <w:sz w:val="32"/>
          <w:szCs w:val="32"/>
          <w:shd w:val="clear" w:color="auto" w:fill="FFFFFF"/>
          <w:rtl/>
        </w:rPr>
      </w:pPr>
      <w:r w:rsidRPr="006B7E48">
        <w:rPr>
          <w:rFonts w:ascii="Arial" w:hAnsi="Arial" w:cs="Arial"/>
          <w:b/>
          <w:bCs/>
          <w:color w:val="333333"/>
          <w:sz w:val="32"/>
          <w:szCs w:val="32"/>
          <w:shd w:val="clear" w:color="auto" w:fill="FFFFFF"/>
          <w:rtl/>
        </w:rPr>
        <w:t xml:space="preserve">وقيل إن كلّ واحدٍ من زعماء الأنصار كان يتطلّع إلى استضافة النبي عليه الصلاة والسلام، وكان كلما مر بباب أحدهم دعاه للنزول في داره، ولكنه -عليه الصلاة والسلام- كان يتعذّر منهم ويأمرهم بترك الناقة لأنها مأمورة، إلى أن بركت الناقة عند باب أبي أيوب الأنصاري رضي الله عنه، فنزل رسول الله -صلى الله عليه وسلم- في داره.[٥] </w:t>
      </w:r>
    </w:p>
    <w:p w:rsidR="00637CBE" w:rsidRPr="006B7E48" w:rsidRDefault="00637CBE" w:rsidP="00637CBE">
      <w:pPr>
        <w:spacing w:after="0" w:line="240" w:lineRule="auto"/>
        <w:jc w:val="right"/>
        <w:rPr>
          <w:rFonts w:ascii="Arial" w:hAnsi="Arial" w:cs="Arial"/>
          <w:b/>
          <w:bCs/>
          <w:color w:val="333333"/>
          <w:sz w:val="32"/>
          <w:szCs w:val="32"/>
          <w:shd w:val="clear" w:color="auto" w:fill="FFFFFF"/>
          <w:rtl/>
        </w:rPr>
      </w:pPr>
    </w:p>
    <w:p w:rsidR="00637CBE" w:rsidRPr="006B7E48" w:rsidRDefault="00637CBE" w:rsidP="00637CBE">
      <w:pPr>
        <w:spacing w:after="0" w:line="240" w:lineRule="auto"/>
        <w:jc w:val="right"/>
        <w:rPr>
          <w:rFonts w:ascii="Arial" w:hAnsi="Arial" w:cs="Arial"/>
          <w:b/>
          <w:bCs/>
          <w:color w:val="333333"/>
          <w:sz w:val="32"/>
          <w:szCs w:val="32"/>
          <w:shd w:val="clear" w:color="auto" w:fill="FFFFFF"/>
          <w:rtl/>
        </w:rPr>
      </w:pPr>
      <w:r w:rsidRPr="006B7E48">
        <w:rPr>
          <w:rFonts w:ascii="Arial" w:hAnsi="Arial" w:cs="Arial"/>
          <w:b/>
          <w:bCs/>
          <w:color w:val="333333"/>
          <w:sz w:val="32"/>
          <w:szCs w:val="32"/>
          <w:shd w:val="clear" w:color="auto" w:fill="FFFFFF"/>
          <w:rtl/>
        </w:rPr>
        <w:t xml:space="preserve">وكان بيته مكوّنٌ من طابقين، فنزل النبي -عليه الصلاة والسلام- في الطابق السفلي، وكان أبو أيوب وزوجته في الطابق العلوي، فكره هو وزوجته أن يكونا فوق النبي عليه الصلاة والسلام، فذهب إليه وطلب منه أن يصعد للطابق العلوي، وأن يكون هو وزوجته في السفلي حتى لا يكونا فوقه، ولكن رسول الله -صلى الله عليه وسلم- طلب منه أن يبقى في الطابق السفلي لأن ذلك أيسر له ولمن يجلس عنده من الصحابة -رضي الله عنهم- والزوّار، وفي أحد الأيام انكسر عند أبي أيوب -رضي الله عنه- إناءٌ فيه ماء، فقام هو وزوجته مسرعين، وجفّفا الماء بقطيفةٍ ما لهم من لحافٍ غيرها، حتى لا يقطر الماء على رسول الله -صلى الله عليه وسلم- فيؤذيه.[٥] </w:t>
      </w:r>
    </w:p>
    <w:p w:rsidR="00637CBE" w:rsidRPr="006B7E48" w:rsidRDefault="00637CBE" w:rsidP="00637CBE">
      <w:pPr>
        <w:spacing w:after="0" w:line="240" w:lineRule="auto"/>
        <w:jc w:val="right"/>
        <w:rPr>
          <w:rFonts w:ascii="Arial" w:hAnsi="Arial" w:cs="Arial"/>
          <w:b/>
          <w:bCs/>
          <w:color w:val="333333"/>
          <w:sz w:val="32"/>
          <w:szCs w:val="32"/>
          <w:shd w:val="clear" w:color="auto" w:fill="FFFFFF"/>
          <w:rtl/>
        </w:rPr>
      </w:pPr>
    </w:p>
    <w:p w:rsidR="00637CBE" w:rsidRPr="006B7E48" w:rsidRDefault="00637CBE" w:rsidP="00637CBE">
      <w:pPr>
        <w:spacing w:after="0" w:line="240" w:lineRule="auto"/>
        <w:jc w:val="right"/>
        <w:rPr>
          <w:rFonts w:ascii="Arial" w:hAnsi="Arial" w:cs="Arial"/>
          <w:b/>
          <w:bCs/>
          <w:color w:val="333333"/>
          <w:sz w:val="32"/>
          <w:szCs w:val="32"/>
          <w:shd w:val="clear" w:color="auto" w:fill="FFFFFF"/>
          <w:rtl/>
        </w:rPr>
      </w:pPr>
      <w:r w:rsidRPr="006B7E48">
        <w:rPr>
          <w:rFonts w:ascii="Arial" w:hAnsi="Arial" w:cs="Arial"/>
          <w:b/>
          <w:bCs/>
          <w:color w:val="333333"/>
          <w:sz w:val="32"/>
          <w:szCs w:val="32"/>
          <w:shd w:val="clear" w:color="auto" w:fill="FFFFFF"/>
          <w:rtl/>
        </w:rPr>
        <w:t xml:space="preserve">وقد بقي النبي -عليه الصلاة والسلام- في ضيافة أبي أيوب -رضي الله عنه- سبعة أشهر، وكان أبو </w:t>
      </w:r>
      <w:proofErr w:type="spellStart"/>
      <w:r w:rsidRPr="006B7E48">
        <w:rPr>
          <w:rFonts w:ascii="Arial" w:hAnsi="Arial" w:cs="Arial"/>
          <w:b/>
          <w:bCs/>
          <w:color w:val="333333"/>
          <w:sz w:val="32"/>
          <w:szCs w:val="32"/>
          <w:shd w:val="clear" w:color="auto" w:fill="FFFFFF"/>
          <w:rtl/>
        </w:rPr>
        <w:t>يوب</w:t>
      </w:r>
      <w:proofErr w:type="spellEnd"/>
      <w:r w:rsidRPr="006B7E48">
        <w:rPr>
          <w:rFonts w:ascii="Arial" w:hAnsi="Arial" w:cs="Arial"/>
          <w:b/>
          <w:bCs/>
          <w:color w:val="333333"/>
          <w:sz w:val="32"/>
          <w:szCs w:val="32"/>
          <w:shd w:val="clear" w:color="auto" w:fill="FFFFFF"/>
          <w:rtl/>
        </w:rPr>
        <w:t xml:space="preserve"> خلالها مثالاً </w:t>
      </w:r>
      <w:proofErr w:type="spellStart"/>
      <w:r w:rsidRPr="006B7E48">
        <w:rPr>
          <w:rFonts w:ascii="Arial" w:hAnsi="Arial" w:cs="Arial"/>
          <w:b/>
          <w:bCs/>
          <w:color w:val="333333"/>
          <w:sz w:val="32"/>
          <w:szCs w:val="32"/>
          <w:shd w:val="clear" w:color="auto" w:fill="FFFFFF"/>
          <w:rtl/>
        </w:rPr>
        <w:t>يقتدى</w:t>
      </w:r>
      <w:proofErr w:type="spellEnd"/>
      <w:r w:rsidRPr="006B7E48">
        <w:rPr>
          <w:rFonts w:ascii="Arial" w:hAnsi="Arial" w:cs="Arial"/>
          <w:b/>
          <w:bCs/>
          <w:color w:val="333333"/>
          <w:sz w:val="32"/>
          <w:szCs w:val="32"/>
          <w:shd w:val="clear" w:color="auto" w:fill="FFFFFF"/>
          <w:rtl/>
        </w:rPr>
        <w:t xml:space="preserve"> به في حسن الضيافة </w:t>
      </w:r>
      <w:proofErr w:type="spellStart"/>
      <w:r w:rsidRPr="006B7E48">
        <w:rPr>
          <w:rFonts w:ascii="Arial" w:hAnsi="Arial" w:cs="Arial"/>
          <w:b/>
          <w:bCs/>
          <w:color w:val="333333"/>
          <w:sz w:val="32"/>
          <w:szCs w:val="32"/>
          <w:shd w:val="clear" w:color="auto" w:fill="FFFFFF"/>
          <w:rtl/>
        </w:rPr>
        <w:t>والإثار</w:t>
      </w:r>
      <w:proofErr w:type="spellEnd"/>
      <w:r w:rsidRPr="006B7E48">
        <w:rPr>
          <w:rFonts w:ascii="Arial" w:hAnsi="Arial" w:cs="Arial"/>
          <w:b/>
          <w:bCs/>
          <w:color w:val="333333"/>
          <w:sz w:val="32"/>
          <w:szCs w:val="32"/>
          <w:shd w:val="clear" w:color="auto" w:fill="FFFFFF"/>
          <w:rtl/>
        </w:rPr>
        <w:t xml:space="preserve">، ومن الجدير بالذكر أن الأنصار بذلوا كلّ ما في وسعهم لاستضافة إخوانهم المهاجرين، وآثروهم على أنفسهم، حتى استحقّوا بذلك ثناء الله تعالى، حيث قال عز </w:t>
      </w:r>
      <w:r w:rsidRPr="006B7E48">
        <w:rPr>
          <w:rFonts w:ascii="Arial" w:hAnsi="Arial" w:cs="Arial"/>
          <w:b/>
          <w:bCs/>
          <w:color w:val="333333"/>
          <w:sz w:val="32"/>
          <w:szCs w:val="32"/>
          <w:shd w:val="clear" w:color="auto" w:fill="FFFFFF"/>
          <w:rtl/>
        </w:rPr>
        <w:lastRenderedPageBreak/>
        <w:t>وجل</w:t>
      </w:r>
      <w:r w:rsidRPr="003E0EBD">
        <w:rPr>
          <w:rFonts w:ascii="Arial" w:hAnsi="Arial" w:cs="Arial"/>
          <w:b/>
          <w:bCs/>
          <w:color w:val="FF0000"/>
          <w:sz w:val="32"/>
          <w:szCs w:val="32"/>
          <w:shd w:val="clear" w:color="auto" w:fill="FFFFFF"/>
          <w:rtl/>
        </w:rPr>
        <w:t>: (وَالَّذِينَ تَبَوَّءُوا الدَّارَ وَالْإِيمَانَ مِن قَبْلِهِمْ يُحِبُّونَ مَنْ هَاجَرَ إِلَيْهِمْ وَلَا يَجِدُونَ فِي صُدُورِهِمْ حَاجَةً مِّمَّا أُوتُوا وَيُؤْثِرُونَ عَلَى أَنفُسِهِمْ وَلَوْ كَانَ بِهِمْ خَصَاصَةٌ وَمَن يُوقَ شُحَّ نَفْسِهِ فَأُولَـئِكَ هُمُ الْمُفْلِحُونَ)،[٨]</w:t>
      </w:r>
      <w:r w:rsidRPr="006B7E48">
        <w:rPr>
          <w:rFonts w:ascii="Arial" w:hAnsi="Arial" w:cs="Arial"/>
          <w:b/>
          <w:bCs/>
          <w:color w:val="333333"/>
          <w:sz w:val="32"/>
          <w:szCs w:val="32"/>
          <w:shd w:val="clear" w:color="auto" w:fill="FFFFFF"/>
          <w:rtl/>
        </w:rPr>
        <w:t xml:space="preserve"> </w:t>
      </w:r>
    </w:p>
    <w:p w:rsidR="00637CBE" w:rsidRPr="006B7E48" w:rsidRDefault="00637CBE" w:rsidP="00637CBE">
      <w:pPr>
        <w:spacing w:after="0" w:line="240" w:lineRule="auto"/>
        <w:jc w:val="right"/>
        <w:rPr>
          <w:rFonts w:ascii="Arial" w:hAnsi="Arial" w:cs="Arial"/>
          <w:b/>
          <w:bCs/>
          <w:color w:val="333333"/>
          <w:sz w:val="32"/>
          <w:szCs w:val="32"/>
          <w:shd w:val="clear" w:color="auto" w:fill="FFFFFF"/>
          <w:rtl/>
        </w:rPr>
      </w:pPr>
      <w:proofErr w:type="gramStart"/>
      <w:r w:rsidRPr="006B7E48">
        <w:rPr>
          <w:rFonts w:ascii="Arial" w:hAnsi="Arial" w:cs="Arial"/>
          <w:b/>
          <w:bCs/>
          <w:color w:val="333333"/>
          <w:sz w:val="32"/>
          <w:szCs w:val="32"/>
          <w:shd w:val="clear" w:color="auto" w:fill="FFFFFF"/>
          <w:rtl/>
        </w:rPr>
        <w:t>وأثنى</w:t>
      </w:r>
      <w:proofErr w:type="gramEnd"/>
      <w:r w:rsidRPr="006B7E48">
        <w:rPr>
          <w:rFonts w:ascii="Arial" w:hAnsi="Arial" w:cs="Arial"/>
          <w:b/>
          <w:bCs/>
          <w:color w:val="333333"/>
          <w:sz w:val="32"/>
          <w:szCs w:val="32"/>
          <w:shd w:val="clear" w:color="auto" w:fill="FFFFFF"/>
          <w:rtl/>
        </w:rPr>
        <w:t xml:space="preserve"> عليهم رسول الله -صلى الله عليه وسلم- قائلاً: (لَوْلَا الهِجْرَةُ لَكُنْتُ امْرَأً مِنَ الأنْصَارِ، ولو سَلَكَ النَّاسُ وادِيًا وشِعْبًا لَسَلَكْتُ وادِيَ الأنْصَارِ وشِعْبَهَا، الأنْصَارُ شِعَارٌ والنَّاسُ دِثَارٌ، إنَّكُمْ سَتَلْقَوْنَ بَعْدِي أُثْرَةً، فَاصْبِرُوا حتَّى تَلْقَوْنِي علَى الحَوْضِ).[٩][٥</w:t>
      </w:r>
    </w:p>
    <w:p w:rsidR="00637CBE" w:rsidRPr="006B7E48" w:rsidRDefault="00637CBE" w:rsidP="00637CBE">
      <w:pPr>
        <w:spacing w:after="0" w:line="240" w:lineRule="auto"/>
        <w:jc w:val="right"/>
        <w:rPr>
          <w:rFonts w:ascii="Arial" w:hAnsi="Arial" w:cs="Arial"/>
          <w:b/>
          <w:bCs/>
          <w:color w:val="333333"/>
          <w:sz w:val="32"/>
          <w:szCs w:val="32"/>
          <w:shd w:val="clear" w:color="auto" w:fill="FFFFFF"/>
          <w:rtl/>
        </w:rPr>
      </w:pPr>
    </w:p>
    <w:p w:rsidR="00637CBE" w:rsidRPr="003E0EBD" w:rsidRDefault="00637CBE" w:rsidP="00637CBE">
      <w:pPr>
        <w:spacing w:after="0" w:line="240" w:lineRule="auto"/>
        <w:jc w:val="right"/>
        <w:rPr>
          <w:rFonts w:ascii="Arial" w:hAnsi="Arial" w:cs="Arial"/>
          <w:b/>
          <w:bCs/>
          <w:color w:val="00B050"/>
          <w:sz w:val="32"/>
          <w:szCs w:val="32"/>
          <w:shd w:val="clear" w:color="auto" w:fill="FFFFFF"/>
          <w:rtl/>
        </w:rPr>
      </w:pPr>
      <w:r w:rsidRPr="006B7E48">
        <w:rPr>
          <w:rFonts w:ascii="Arial" w:hAnsi="Arial" w:cs="Arial"/>
          <w:b/>
          <w:bCs/>
          <w:color w:val="333333"/>
          <w:sz w:val="32"/>
          <w:szCs w:val="32"/>
          <w:shd w:val="clear" w:color="auto" w:fill="FFFFFF"/>
          <w:rtl/>
        </w:rPr>
        <w:t xml:space="preserve">] إسلام حبر اليهود عندما وصل رسول الله -صلى الله عليه وسلم- إلى المدينة المنورة، كان حبرٌ من أحبار اليهود اسمه عبد الله بن سلام بين حشود المستقبلين، فما إن رأى ذلك الحبر وجه النبي -عليه الصلاة والسلام- حتى علم أنه ليس بوجه كاذب، فلمّا سمع كلامه دخل الإسلام إلى قلبه، ورُوي عن عبد الله بن سلام -رضي الله عنه- أنه قال: (لمَّا قدمَ النَّبيُّ صلَّى اللَّهُ علَيهِ وسلَّمَ المدينةَ، </w:t>
      </w:r>
      <w:proofErr w:type="spellStart"/>
      <w:r w:rsidRPr="006B7E48">
        <w:rPr>
          <w:rFonts w:ascii="Arial" w:hAnsi="Arial" w:cs="Arial"/>
          <w:b/>
          <w:bCs/>
          <w:color w:val="333333"/>
          <w:sz w:val="32"/>
          <w:szCs w:val="32"/>
          <w:shd w:val="clear" w:color="auto" w:fill="FFFFFF"/>
          <w:rtl/>
        </w:rPr>
        <w:t>انجَفلَ</w:t>
      </w:r>
      <w:proofErr w:type="spellEnd"/>
      <w:r w:rsidRPr="006B7E48">
        <w:rPr>
          <w:rFonts w:ascii="Arial" w:hAnsi="Arial" w:cs="Arial"/>
          <w:b/>
          <w:bCs/>
          <w:color w:val="333333"/>
          <w:sz w:val="32"/>
          <w:szCs w:val="32"/>
          <w:shd w:val="clear" w:color="auto" w:fill="FFFFFF"/>
          <w:rtl/>
        </w:rPr>
        <w:t xml:space="preserve"> النَّاسُ قبلَهُ، وقيلَ: قد قدمَ رسولُ اللَّهِ صلَّى اللَّهُ علَيهِ وسلَّمَ، قد قدمَ رسولُ اللَّهِ، قد قدمَ رسولُ اللَّهِ ثلاثًا، فَجِئْتُ في النَّاسِ، لأنظرَ، فلمَّا </w:t>
      </w:r>
      <w:proofErr w:type="spellStart"/>
      <w:r w:rsidRPr="006B7E48">
        <w:rPr>
          <w:rFonts w:ascii="Arial" w:hAnsi="Arial" w:cs="Arial"/>
          <w:b/>
          <w:bCs/>
          <w:color w:val="333333"/>
          <w:sz w:val="32"/>
          <w:szCs w:val="32"/>
          <w:shd w:val="clear" w:color="auto" w:fill="FFFFFF"/>
          <w:rtl/>
        </w:rPr>
        <w:t>تبيَّنتُ</w:t>
      </w:r>
      <w:proofErr w:type="spellEnd"/>
      <w:r w:rsidRPr="006B7E48">
        <w:rPr>
          <w:rFonts w:ascii="Arial" w:hAnsi="Arial" w:cs="Arial"/>
          <w:b/>
          <w:bCs/>
          <w:color w:val="333333"/>
          <w:sz w:val="32"/>
          <w:szCs w:val="32"/>
          <w:shd w:val="clear" w:color="auto" w:fill="FFFFFF"/>
          <w:rtl/>
        </w:rPr>
        <w:t xml:space="preserve"> وجهَهُ، عرفتُ أنَّ وجهَهُ ليسَ بوَجهِ كذَّابٍ، فَكانَ أوَّلُ شيءٍ سَمِعْتُهُ تَكَلَّمَ </w:t>
      </w:r>
      <w:proofErr w:type="spellStart"/>
      <w:r w:rsidRPr="006B7E48">
        <w:rPr>
          <w:rFonts w:ascii="Arial" w:hAnsi="Arial" w:cs="Arial"/>
          <w:b/>
          <w:bCs/>
          <w:color w:val="333333"/>
          <w:sz w:val="32"/>
          <w:szCs w:val="32"/>
          <w:shd w:val="clear" w:color="auto" w:fill="FFFFFF"/>
          <w:rtl/>
        </w:rPr>
        <w:t>بِهِ</w:t>
      </w:r>
      <w:proofErr w:type="spellEnd"/>
      <w:r w:rsidRPr="006B7E48">
        <w:rPr>
          <w:rFonts w:ascii="Arial" w:hAnsi="Arial" w:cs="Arial"/>
          <w:b/>
          <w:bCs/>
          <w:color w:val="333333"/>
          <w:sz w:val="32"/>
          <w:szCs w:val="32"/>
          <w:shd w:val="clear" w:color="auto" w:fill="FFFFFF"/>
          <w:rtl/>
        </w:rPr>
        <w:t xml:space="preserve">، أن قالَ: </w:t>
      </w:r>
      <w:r w:rsidRPr="003E0EBD">
        <w:rPr>
          <w:rFonts w:ascii="Arial" w:hAnsi="Arial" w:cs="Arial"/>
          <w:b/>
          <w:bCs/>
          <w:color w:val="00B050"/>
          <w:sz w:val="32"/>
          <w:szCs w:val="32"/>
          <w:shd w:val="clear" w:color="auto" w:fill="FFFFFF"/>
          <w:rtl/>
        </w:rPr>
        <w:t xml:space="preserve">يا أيُّها النَّاسُ أفشوا السَّلامَ، وأطعِموا الطَّعامَ، وصِلوا الأرحامَ، وصلُّوا باللَّيلِ، والنَّاسُ نيامٌ، تدخلوا الجنَّةَ بسَلامٍ).[١٠][١١] </w:t>
      </w:r>
    </w:p>
    <w:p w:rsidR="0011778A" w:rsidRPr="006B7E48" w:rsidRDefault="0011778A" w:rsidP="0011778A">
      <w:pPr>
        <w:spacing w:after="0" w:line="240" w:lineRule="auto"/>
        <w:jc w:val="right"/>
        <w:outlineLvl w:val="3"/>
        <w:rPr>
          <w:rFonts w:asciiTheme="minorBidi" w:eastAsia="Times New Roman" w:hAnsiTheme="minorBidi"/>
          <w:b/>
          <w:bCs/>
          <w:sz w:val="32"/>
          <w:szCs w:val="32"/>
          <w:u w:val="single"/>
          <w:lang w:eastAsia="fr-FR"/>
        </w:rPr>
      </w:pPr>
    </w:p>
    <w:p w:rsidR="0011778A" w:rsidRPr="006B7E48" w:rsidRDefault="0011778A" w:rsidP="0011778A">
      <w:pPr>
        <w:spacing w:after="0" w:line="240" w:lineRule="auto"/>
        <w:jc w:val="center"/>
        <w:outlineLvl w:val="1"/>
        <w:rPr>
          <w:rFonts w:asciiTheme="minorBidi" w:eastAsia="Times New Roman" w:hAnsiTheme="minorBidi"/>
          <w:b/>
          <w:bCs/>
          <w:sz w:val="32"/>
          <w:szCs w:val="32"/>
          <w:u w:val="single"/>
          <w:rtl/>
          <w:lang w:eastAsia="fr-FR"/>
        </w:rPr>
      </w:pPr>
      <w:r w:rsidRPr="006B7E48">
        <w:rPr>
          <w:rFonts w:asciiTheme="minorBidi" w:eastAsia="Times New Roman" w:hAnsiTheme="minorBidi"/>
          <w:b/>
          <w:bCs/>
          <w:sz w:val="32"/>
          <w:szCs w:val="32"/>
          <w:u w:val="single"/>
          <w:rtl/>
          <w:lang w:eastAsia="fr-FR"/>
        </w:rPr>
        <w:t>وصول رسول الله إلى المدينة</w:t>
      </w:r>
    </w:p>
    <w:p w:rsidR="0011778A" w:rsidRPr="006B7E48" w:rsidRDefault="0011778A" w:rsidP="0011778A">
      <w:pPr>
        <w:spacing w:after="0" w:line="240" w:lineRule="auto"/>
        <w:jc w:val="center"/>
        <w:outlineLvl w:val="1"/>
        <w:rPr>
          <w:rFonts w:asciiTheme="minorBidi" w:eastAsia="Times New Roman" w:hAnsiTheme="minorBidi"/>
          <w:b/>
          <w:bCs/>
          <w:sz w:val="32"/>
          <w:szCs w:val="32"/>
          <w:lang w:eastAsia="fr-FR"/>
        </w:rPr>
      </w:pPr>
    </w:p>
    <w:p w:rsidR="0011778A" w:rsidRPr="006B7E48" w:rsidRDefault="0011778A" w:rsidP="0011778A">
      <w:pPr>
        <w:bidi/>
        <w:spacing w:after="0" w:line="240" w:lineRule="auto"/>
        <w:ind w:left="60" w:right="60"/>
        <w:outlineLvl w:val="3"/>
        <w:rPr>
          <w:rFonts w:asciiTheme="minorBidi" w:eastAsia="Times New Roman" w:hAnsiTheme="minorBidi"/>
          <w:b/>
          <w:bCs/>
          <w:sz w:val="32"/>
          <w:szCs w:val="32"/>
          <w:lang w:eastAsia="fr-FR"/>
        </w:rPr>
      </w:pPr>
      <w:r w:rsidRPr="006B7E48">
        <w:rPr>
          <w:rFonts w:asciiTheme="minorBidi" w:eastAsia="Times New Roman" w:hAnsiTheme="minorBidi"/>
          <w:b/>
          <w:bCs/>
          <w:sz w:val="32"/>
          <w:szCs w:val="32"/>
          <w:rtl/>
          <w:lang w:eastAsia="fr-FR"/>
        </w:rPr>
        <w:t>كان المسلمون في المدينة قد سمعوا بخروج النبي صلى الله عليه وسلم من مكة ، فكانوا يغدون كل غداة إلى ظاهر المدينة ينتظرونه ، حتى إذا اشتد الحر عليهم عادوا إلى بيوتهم ، حتى إذا كان اليوم الذي قدم فيه انتظروه حتى لم يبق ظل يستظلون به فعادوا ، وقدم الرسول صلى الله عليه وسلم وقد دخلوا بيوتهم ، فبصر به يهودي فناداهم ، فخرجوا فاستقبلوه ، وكانت فرحتهم به غامرة ، فقد حملوا أسلحتهم وتقدموا نحو ظاهر الحرة فاستقبلوه . </w:t>
      </w:r>
      <w:r w:rsidRPr="006B7E48">
        <w:rPr>
          <w:rFonts w:asciiTheme="minorBidi" w:eastAsia="Times New Roman" w:hAnsiTheme="minorBidi"/>
          <w:b/>
          <w:bCs/>
          <w:sz w:val="32"/>
          <w:szCs w:val="32"/>
          <w:rtl/>
          <w:lang w:eastAsia="fr-FR"/>
        </w:rPr>
        <w:br/>
        <w:t>وقد نزل الرسول صلى الله عليه وسلم في قباء في بني عمرو بن عوف أربع عشرة ليلة وأسس مسجد قباء  . </w:t>
      </w:r>
      <w:r w:rsidRPr="006B7E48">
        <w:rPr>
          <w:rFonts w:asciiTheme="minorBidi" w:eastAsia="Times New Roman" w:hAnsiTheme="minorBidi"/>
          <w:b/>
          <w:bCs/>
          <w:sz w:val="32"/>
          <w:szCs w:val="32"/>
          <w:rtl/>
          <w:lang w:eastAsia="fr-FR"/>
        </w:rPr>
        <w:br/>
      </w:r>
      <w:proofErr w:type="gramStart"/>
      <w:r w:rsidRPr="006B7E48">
        <w:rPr>
          <w:rFonts w:asciiTheme="minorBidi" w:eastAsia="Times New Roman" w:hAnsiTheme="minorBidi"/>
          <w:b/>
          <w:bCs/>
          <w:sz w:val="32"/>
          <w:szCs w:val="32"/>
          <w:rtl/>
          <w:lang w:eastAsia="fr-FR"/>
        </w:rPr>
        <w:t>ولما</w:t>
      </w:r>
      <w:proofErr w:type="gramEnd"/>
      <w:r w:rsidRPr="006B7E48">
        <w:rPr>
          <w:rFonts w:asciiTheme="minorBidi" w:eastAsia="Times New Roman" w:hAnsiTheme="minorBidi"/>
          <w:b/>
          <w:bCs/>
          <w:sz w:val="32"/>
          <w:szCs w:val="32"/>
          <w:rtl/>
          <w:lang w:eastAsia="fr-FR"/>
        </w:rPr>
        <w:t xml:space="preserve"> عزم رسول الله صلى عليه وسلم أن يدخل المدينة أرسل إلى زعماء بني النجار فجاءوا متقلدين سيوفهم  .</w:t>
      </w:r>
      <w:r w:rsidRPr="006B7E48">
        <w:rPr>
          <w:rFonts w:asciiTheme="minorBidi" w:eastAsia="Times New Roman" w:hAnsiTheme="minorBidi"/>
          <w:b/>
          <w:bCs/>
          <w:sz w:val="32"/>
          <w:szCs w:val="32"/>
          <w:rtl/>
          <w:lang w:eastAsia="fr-FR"/>
        </w:rPr>
        <w:br/>
      </w:r>
      <w:r w:rsidRPr="006B7E48">
        <w:rPr>
          <w:rFonts w:asciiTheme="minorBidi" w:eastAsia="Times New Roman" w:hAnsiTheme="minorBidi"/>
          <w:b/>
          <w:bCs/>
          <w:sz w:val="32"/>
          <w:szCs w:val="32"/>
          <w:rtl/>
          <w:lang w:eastAsia="fr-FR"/>
        </w:rPr>
        <w:br/>
        <w:t xml:space="preserve">وقد سجلت رواية أن عدد الذين استقبلوه خمسمائة من </w:t>
      </w:r>
      <w:proofErr w:type="gramStart"/>
      <w:r w:rsidRPr="006B7E48">
        <w:rPr>
          <w:rFonts w:asciiTheme="minorBidi" w:eastAsia="Times New Roman" w:hAnsiTheme="minorBidi"/>
          <w:b/>
          <w:bCs/>
          <w:sz w:val="32"/>
          <w:szCs w:val="32"/>
          <w:rtl/>
          <w:lang w:eastAsia="fr-FR"/>
        </w:rPr>
        <w:t>الأنصار ،</w:t>
      </w:r>
      <w:proofErr w:type="gramEnd"/>
      <w:r w:rsidRPr="006B7E48">
        <w:rPr>
          <w:rFonts w:asciiTheme="minorBidi" w:eastAsia="Times New Roman" w:hAnsiTheme="minorBidi"/>
          <w:b/>
          <w:bCs/>
          <w:sz w:val="32"/>
          <w:szCs w:val="32"/>
          <w:rtl/>
          <w:lang w:eastAsia="fr-FR"/>
        </w:rPr>
        <w:t xml:space="preserve"> فأحاطوا بالرسول صلى الله عليه وسلم و بأبي بكر وهما راكبان ، ومضى الموكب داخل المدينة ، ( وقيل في المدينة : جاء نبي الله صلى الله عليه وسلم ) . وقد صعد الرجال والنساء فوق البيوت ، وتفرق الغلمان في الطرق </w:t>
      </w:r>
      <w:proofErr w:type="gramStart"/>
      <w:r w:rsidRPr="006B7E48">
        <w:rPr>
          <w:rFonts w:asciiTheme="minorBidi" w:eastAsia="Times New Roman" w:hAnsiTheme="minorBidi"/>
          <w:b/>
          <w:bCs/>
          <w:sz w:val="32"/>
          <w:szCs w:val="32"/>
          <w:rtl/>
          <w:lang w:eastAsia="fr-FR"/>
        </w:rPr>
        <w:t>ينادون :</w:t>
      </w:r>
      <w:proofErr w:type="gramEnd"/>
      <w:r w:rsidRPr="006B7E48">
        <w:rPr>
          <w:rFonts w:asciiTheme="minorBidi" w:eastAsia="Times New Roman" w:hAnsiTheme="minorBidi"/>
          <w:b/>
          <w:bCs/>
          <w:sz w:val="32"/>
          <w:szCs w:val="32"/>
          <w:rtl/>
          <w:lang w:eastAsia="fr-FR"/>
        </w:rPr>
        <w:t xml:space="preserve"> يا محمد يا رسول الله , يا رسول الله  . </w:t>
      </w:r>
    </w:p>
    <w:p w:rsidR="0011778A" w:rsidRPr="006B7E48" w:rsidRDefault="0011778A" w:rsidP="0011778A">
      <w:pPr>
        <w:bidi/>
        <w:spacing w:after="0" w:line="240" w:lineRule="auto"/>
        <w:ind w:left="60" w:right="60"/>
        <w:outlineLvl w:val="3"/>
        <w:rPr>
          <w:rFonts w:asciiTheme="minorBidi" w:eastAsia="Times New Roman" w:hAnsiTheme="minorBidi"/>
          <w:b/>
          <w:bCs/>
          <w:sz w:val="32"/>
          <w:szCs w:val="32"/>
          <w:rtl/>
          <w:lang w:eastAsia="fr-FR"/>
        </w:rPr>
      </w:pPr>
      <w:r w:rsidRPr="006B7E48">
        <w:rPr>
          <w:rFonts w:asciiTheme="minorBidi" w:eastAsia="Times New Roman" w:hAnsiTheme="minorBidi"/>
          <w:b/>
          <w:bCs/>
          <w:sz w:val="32"/>
          <w:szCs w:val="32"/>
          <w:rtl/>
          <w:lang w:eastAsia="fr-FR"/>
        </w:rPr>
        <w:t>قال الصحابي </w:t>
      </w:r>
      <w:proofErr w:type="spellStart"/>
      <w:r w:rsidRPr="006B7E48">
        <w:rPr>
          <w:rFonts w:asciiTheme="minorBidi" w:eastAsia="Times New Roman" w:hAnsiTheme="minorBidi"/>
          <w:b/>
          <w:bCs/>
          <w:sz w:val="32"/>
          <w:szCs w:val="32"/>
          <w:rtl/>
          <w:lang w:eastAsia="fr-FR"/>
        </w:rPr>
        <w:t>البراء</w:t>
      </w:r>
      <w:proofErr w:type="spellEnd"/>
      <w:r w:rsidRPr="006B7E48">
        <w:rPr>
          <w:rFonts w:asciiTheme="minorBidi" w:eastAsia="Times New Roman" w:hAnsiTheme="minorBidi"/>
          <w:b/>
          <w:bCs/>
          <w:sz w:val="32"/>
          <w:szCs w:val="32"/>
          <w:rtl/>
          <w:lang w:eastAsia="fr-FR"/>
        </w:rPr>
        <w:t xml:space="preserve"> بن </w:t>
      </w:r>
      <w:proofErr w:type="spellStart"/>
      <w:r w:rsidRPr="006B7E48">
        <w:rPr>
          <w:rFonts w:asciiTheme="minorBidi" w:eastAsia="Times New Roman" w:hAnsiTheme="minorBidi"/>
          <w:b/>
          <w:bCs/>
          <w:sz w:val="32"/>
          <w:szCs w:val="32"/>
          <w:rtl/>
          <w:lang w:eastAsia="fr-FR"/>
        </w:rPr>
        <w:t>عازب</w:t>
      </w:r>
      <w:proofErr w:type="spellEnd"/>
      <w:r w:rsidRPr="006B7E48">
        <w:rPr>
          <w:rFonts w:asciiTheme="minorBidi" w:eastAsia="Times New Roman" w:hAnsiTheme="minorBidi"/>
          <w:b/>
          <w:bCs/>
          <w:sz w:val="32"/>
          <w:szCs w:val="32"/>
          <w:rtl/>
          <w:lang w:eastAsia="fr-FR"/>
        </w:rPr>
        <w:t> - وهو شاهد عيان - : " ما رأيت أهل المدينة فرحوا بشيء فرحهم برسول الله صلى الله عليه وسلم " </w:t>
      </w:r>
      <w:r w:rsidRPr="006B7E48">
        <w:rPr>
          <w:rFonts w:asciiTheme="minorBidi" w:eastAsia="Times New Roman" w:hAnsiTheme="minorBidi"/>
          <w:b/>
          <w:bCs/>
          <w:sz w:val="32"/>
          <w:szCs w:val="32"/>
          <w:rtl/>
          <w:lang w:eastAsia="fr-FR"/>
        </w:rPr>
        <w:br/>
        <w:t xml:space="preserve">أما تلك الروايات التي تفيد استقباله بنشيد </w:t>
      </w:r>
      <w:r w:rsidRPr="003E0EBD">
        <w:rPr>
          <w:rFonts w:asciiTheme="minorBidi" w:eastAsia="Times New Roman" w:hAnsiTheme="minorBidi"/>
          <w:b/>
          <w:bCs/>
          <w:color w:val="00B050"/>
          <w:sz w:val="32"/>
          <w:szCs w:val="32"/>
          <w:u w:val="single"/>
          <w:rtl/>
          <w:lang w:eastAsia="fr-FR"/>
        </w:rPr>
        <w:t>( طلع البدر علينا من ثنيات الوداع</w:t>
      </w:r>
      <w:r w:rsidRPr="006B7E48">
        <w:rPr>
          <w:rFonts w:asciiTheme="minorBidi" w:eastAsia="Times New Roman" w:hAnsiTheme="minorBidi"/>
          <w:b/>
          <w:bCs/>
          <w:sz w:val="32"/>
          <w:szCs w:val="32"/>
          <w:rtl/>
          <w:lang w:eastAsia="fr-FR"/>
        </w:rPr>
        <w:t xml:space="preserve"> ) فلم ترد بها رواية صحيحة  . </w:t>
      </w:r>
      <w:r w:rsidRPr="006B7E48">
        <w:rPr>
          <w:rFonts w:asciiTheme="minorBidi" w:eastAsia="Times New Roman" w:hAnsiTheme="minorBidi"/>
          <w:b/>
          <w:bCs/>
          <w:sz w:val="32"/>
          <w:szCs w:val="32"/>
          <w:rtl/>
          <w:lang w:eastAsia="fr-FR"/>
        </w:rPr>
        <w:br/>
        <w:t>وأقبل رسول الله صلى الله عليه وسلم يسير حتى نزل جانب دار أبي أيوب الأنصاري فتساءل : أي بيوت أهلنا أقرب ؟ فقال أبو أيوب : أنا يا نبي الله ، هذه داري وهذا بابي . فنزل في داره . </w:t>
      </w:r>
      <w:r w:rsidRPr="006B7E48">
        <w:rPr>
          <w:rFonts w:asciiTheme="minorBidi" w:eastAsia="Times New Roman" w:hAnsiTheme="minorBidi"/>
          <w:b/>
          <w:bCs/>
          <w:sz w:val="32"/>
          <w:szCs w:val="32"/>
          <w:rtl/>
          <w:lang w:eastAsia="fr-FR"/>
        </w:rPr>
        <w:br/>
      </w:r>
      <w:r w:rsidRPr="006B7E48">
        <w:rPr>
          <w:rFonts w:asciiTheme="minorBidi" w:eastAsia="Times New Roman" w:hAnsiTheme="minorBidi"/>
          <w:b/>
          <w:bCs/>
          <w:sz w:val="32"/>
          <w:szCs w:val="32"/>
          <w:rtl/>
          <w:lang w:eastAsia="fr-FR"/>
        </w:rPr>
        <w:br/>
        <w:t xml:space="preserve">وقد ورد في كتب السيرة أن زعماء الأنصار تطلعوا إلى استضافة الرسول صلى الله عليه وسلم ، فكلما مر بأحدهم دعاه للنزول عنده ، فكان يقول لهم : دعوا الناقة فإنها مأمورة فبركت على باب أبي أيوب ، وكان داره طابقين , قال أبو أيوب الأنصاري : " لما نزل عليّ رسول الله صلى الله عليه وسلم في بيتي نزل في </w:t>
      </w:r>
      <w:proofErr w:type="spellStart"/>
      <w:r w:rsidRPr="006B7E48">
        <w:rPr>
          <w:rFonts w:asciiTheme="minorBidi" w:eastAsia="Times New Roman" w:hAnsiTheme="minorBidi"/>
          <w:b/>
          <w:bCs/>
          <w:sz w:val="32"/>
          <w:szCs w:val="32"/>
          <w:rtl/>
          <w:lang w:eastAsia="fr-FR"/>
        </w:rPr>
        <w:t>السّفل</w:t>
      </w:r>
      <w:proofErr w:type="spellEnd"/>
      <w:r w:rsidRPr="006B7E48">
        <w:rPr>
          <w:rFonts w:asciiTheme="minorBidi" w:eastAsia="Times New Roman" w:hAnsiTheme="minorBidi"/>
          <w:b/>
          <w:bCs/>
          <w:sz w:val="32"/>
          <w:szCs w:val="32"/>
          <w:rtl/>
          <w:lang w:eastAsia="fr-FR"/>
        </w:rPr>
        <w:t xml:space="preserve"> وأنا و أم أيوب في العلو , فقلت له : يا نبي الله - بأبي أنت وأمي - إني لأكره وأعظم أن أكون فوقك ، وتكون تحتي ، فاظهر أنت في العلو ، وننزل نحن فنكون في </w:t>
      </w:r>
      <w:proofErr w:type="spellStart"/>
      <w:r w:rsidRPr="006B7E48">
        <w:rPr>
          <w:rFonts w:asciiTheme="minorBidi" w:eastAsia="Times New Roman" w:hAnsiTheme="minorBidi"/>
          <w:b/>
          <w:bCs/>
          <w:sz w:val="32"/>
          <w:szCs w:val="32"/>
          <w:rtl/>
          <w:lang w:eastAsia="fr-FR"/>
        </w:rPr>
        <w:t>السفل</w:t>
      </w:r>
      <w:proofErr w:type="spellEnd"/>
      <w:r w:rsidRPr="006B7E48">
        <w:rPr>
          <w:rFonts w:asciiTheme="minorBidi" w:eastAsia="Times New Roman" w:hAnsiTheme="minorBidi"/>
          <w:b/>
          <w:bCs/>
          <w:sz w:val="32"/>
          <w:szCs w:val="32"/>
          <w:rtl/>
          <w:lang w:eastAsia="fr-FR"/>
        </w:rPr>
        <w:t xml:space="preserve"> . فقال : يا أبا أيوب : إن أرفق بنا وبمن يغشانا أن نكون في </w:t>
      </w:r>
      <w:proofErr w:type="spellStart"/>
      <w:r w:rsidRPr="006B7E48">
        <w:rPr>
          <w:rFonts w:asciiTheme="minorBidi" w:eastAsia="Times New Roman" w:hAnsiTheme="minorBidi"/>
          <w:b/>
          <w:bCs/>
          <w:sz w:val="32"/>
          <w:szCs w:val="32"/>
          <w:rtl/>
          <w:lang w:eastAsia="fr-FR"/>
        </w:rPr>
        <w:t>سفل</w:t>
      </w:r>
      <w:proofErr w:type="spellEnd"/>
      <w:r w:rsidRPr="006B7E48">
        <w:rPr>
          <w:rFonts w:asciiTheme="minorBidi" w:eastAsia="Times New Roman" w:hAnsiTheme="minorBidi"/>
          <w:b/>
          <w:bCs/>
          <w:sz w:val="32"/>
          <w:szCs w:val="32"/>
          <w:rtl/>
          <w:lang w:eastAsia="fr-FR"/>
        </w:rPr>
        <w:t xml:space="preserve"> البيت . قال : فلقد انكسر حبّ لنا فيه ماء , فقمت أنا وأم أيوب بقطيفة </w:t>
      </w:r>
      <w:r w:rsidRPr="006B7E48">
        <w:rPr>
          <w:rFonts w:asciiTheme="minorBidi" w:eastAsia="Times New Roman" w:hAnsiTheme="minorBidi"/>
          <w:b/>
          <w:bCs/>
          <w:sz w:val="32"/>
          <w:szCs w:val="32"/>
          <w:rtl/>
          <w:lang w:eastAsia="fr-FR"/>
        </w:rPr>
        <w:lastRenderedPageBreak/>
        <w:t>لنا مالنا لحاف غيرها ننشف بها الماء تخوفاً أن يقطر على رسول الله صلى الله عليه وسلم منه شيء يؤذيه " .</w:t>
      </w:r>
      <w:r w:rsidRPr="006B7E48">
        <w:rPr>
          <w:rFonts w:asciiTheme="minorBidi" w:eastAsia="Times New Roman" w:hAnsiTheme="minorBidi"/>
          <w:b/>
          <w:bCs/>
          <w:sz w:val="32"/>
          <w:szCs w:val="32"/>
          <w:rtl/>
          <w:lang w:eastAsia="fr-FR"/>
        </w:rPr>
        <w:br/>
      </w:r>
      <w:r w:rsidRPr="006B7E48">
        <w:rPr>
          <w:rFonts w:asciiTheme="minorBidi" w:eastAsia="Times New Roman" w:hAnsiTheme="minorBidi"/>
          <w:b/>
          <w:bCs/>
          <w:sz w:val="32"/>
          <w:szCs w:val="32"/>
          <w:rtl/>
          <w:lang w:eastAsia="fr-FR"/>
        </w:rPr>
        <w:br/>
        <w:t>وقد أفادت رواية ابن سعد أن مقامه صلى الله عليه وسلم بدار أبي أيوب سبعة أشهر .</w:t>
      </w:r>
    </w:p>
    <w:p w:rsidR="0011778A" w:rsidRPr="006B7E48" w:rsidRDefault="0011778A" w:rsidP="0011778A">
      <w:pPr>
        <w:bidi/>
        <w:spacing w:after="0" w:line="240" w:lineRule="auto"/>
        <w:ind w:left="60" w:right="60"/>
        <w:outlineLvl w:val="3"/>
        <w:rPr>
          <w:rFonts w:asciiTheme="minorBidi" w:eastAsia="Times New Roman" w:hAnsiTheme="minorBidi"/>
          <w:b/>
          <w:bCs/>
          <w:sz w:val="32"/>
          <w:szCs w:val="32"/>
          <w:rtl/>
          <w:lang w:eastAsia="fr-FR"/>
        </w:rPr>
      </w:pPr>
      <w:r w:rsidRPr="006B7E48">
        <w:rPr>
          <w:rFonts w:asciiTheme="minorBidi" w:eastAsia="Times New Roman" w:hAnsiTheme="minorBidi"/>
          <w:b/>
          <w:bCs/>
          <w:sz w:val="32"/>
          <w:szCs w:val="32"/>
          <w:rtl/>
          <w:lang w:eastAsia="fr-FR"/>
        </w:rPr>
        <w:t>وقد اقترعت الأنصار على سكنى المهاجرين ، وآثروهم على أنفسهم , فنالوا من الثناء العظيم الذي خلّد ذكرهم على مرّ الدهور وتتالي الأجيال ، إذ ذكر الله مأثرتهم في قرآن يتلوه الناس : </w:t>
      </w:r>
      <w:r w:rsidRPr="003E0EBD">
        <w:rPr>
          <w:rFonts w:asciiTheme="minorBidi" w:eastAsia="Times New Roman" w:hAnsiTheme="minorBidi"/>
          <w:b/>
          <w:bCs/>
          <w:color w:val="FF0000"/>
          <w:sz w:val="32"/>
          <w:szCs w:val="32"/>
          <w:rtl/>
          <w:lang w:eastAsia="fr-FR"/>
        </w:rPr>
        <w:t xml:space="preserve">{ والذين </w:t>
      </w:r>
      <w:proofErr w:type="spellStart"/>
      <w:r w:rsidRPr="003E0EBD">
        <w:rPr>
          <w:rFonts w:asciiTheme="minorBidi" w:eastAsia="Times New Roman" w:hAnsiTheme="minorBidi"/>
          <w:b/>
          <w:bCs/>
          <w:color w:val="FF0000"/>
          <w:sz w:val="32"/>
          <w:szCs w:val="32"/>
          <w:rtl/>
          <w:lang w:eastAsia="fr-FR"/>
        </w:rPr>
        <w:t>تبوّأوا</w:t>
      </w:r>
      <w:proofErr w:type="spellEnd"/>
      <w:r w:rsidRPr="003E0EBD">
        <w:rPr>
          <w:rFonts w:asciiTheme="minorBidi" w:eastAsia="Times New Roman" w:hAnsiTheme="minorBidi"/>
          <w:b/>
          <w:bCs/>
          <w:color w:val="FF0000"/>
          <w:sz w:val="32"/>
          <w:szCs w:val="32"/>
          <w:rtl/>
          <w:lang w:eastAsia="fr-FR"/>
        </w:rPr>
        <w:t xml:space="preserve"> الدار والإيمان من قبلهم يحبون من هاجر إليهم ولا يجدون في صدورهم حاجة مما أوتوا ويؤثرون على أنفسهم ولو كان بهم خصاصة ومن يوق شح نفسه فألئك هم المفلحون} ( الحشر9) . </w:t>
      </w:r>
      <w:r w:rsidRPr="003E0EBD">
        <w:rPr>
          <w:rFonts w:asciiTheme="minorBidi" w:eastAsia="Times New Roman" w:hAnsiTheme="minorBidi"/>
          <w:b/>
          <w:bCs/>
          <w:color w:val="FF0000"/>
          <w:sz w:val="32"/>
          <w:szCs w:val="32"/>
          <w:rtl/>
          <w:lang w:eastAsia="fr-FR"/>
        </w:rPr>
        <w:br/>
      </w:r>
      <w:r w:rsidRPr="006B7E48">
        <w:rPr>
          <w:rFonts w:asciiTheme="minorBidi" w:eastAsia="Times New Roman" w:hAnsiTheme="minorBidi"/>
          <w:b/>
          <w:bCs/>
          <w:sz w:val="32"/>
          <w:szCs w:val="32"/>
          <w:rtl/>
          <w:lang w:eastAsia="fr-FR"/>
        </w:rPr>
        <w:br/>
        <w:t xml:space="preserve">وقد أثنى رسول الله صلى الله عليه وسلم على الأنصار ثناء عظيماً فقال : ( لولا الهجرة لكنت </w:t>
      </w:r>
      <w:proofErr w:type="spellStart"/>
      <w:r w:rsidRPr="006B7E48">
        <w:rPr>
          <w:rFonts w:asciiTheme="minorBidi" w:eastAsia="Times New Roman" w:hAnsiTheme="minorBidi"/>
          <w:b/>
          <w:bCs/>
          <w:sz w:val="32"/>
          <w:szCs w:val="32"/>
          <w:rtl/>
          <w:lang w:eastAsia="fr-FR"/>
        </w:rPr>
        <w:t>امرءاً</w:t>
      </w:r>
      <w:proofErr w:type="spellEnd"/>
      <w:r w:rsidRPr="006B7E48">
        <w:rPr>
          <w:rFonts w:asciiTheme="minorBidi" w:eastAsia="Times New Roman" w:hAnsiTheme="minorBidi"/>
          <w:b/>
          <w:bCs/>
          <w:sz w:val="32"/>
          <w:szCs w:val="32"/>
          <w:rtl/>
          <w:lang w:eastAsia="fr-FR"/>
        </w:rPr>
        <w:t xml:space="preserve"> من الأنصار)  و ( لو سلكت الأنصار وادياً أو شعباً لسلكت وادي الأنصار أو شعبهم)  . </w:t>
      </w:r>
      <w:r w:rsidRPr="006B7E48">
        <w:rPr>
          <w:rFonts w:asciiTheme="minorBidi" w:eastAsia="Times New Roman" w:hAnsiTheme="minorBidi"/>
          <w:b/>
          <w:bCs/>
          <w:sz w:val="32"/>
          <w:szCs w:val="32"/>
          <w:rtl/>
          <w:lang w:eastAsia="fr-FR"/>
        </w:rPr>
        <w:br/>
      </w:r>
      <w:r w:rsidRPr="006B7E48">
        <w:rPr>
          <w:rFonts w:asciiTheme="minorBidi" w:eastAsia="Times New Roman" w:hAnsiTheme="minorBidi"/>
          <w:b/>
          <w:bCs/>
          <w:sz w:val="32"/>
          <w:szCs w:val="32"/>
          <w:rtl/>
          <w:lang w:eastAsia="fr-FR"/>
        </w:rPr>
        <w:br/>
      </w:r>
      <w:proofErr w:type="gramStart"/>
      <w:r w:rsidRPr="006B7E48">
        <w:rPr>
          <w:rFonts w:asciiTheme="minorBidi" w:eastAsia="Times New Roman" w:hAnsiTheme="minorBidi"/>
          <w:b/>
          <w:bCs/>
          <w:sz w:val="32"/>
          <w:szCs w:val="32"/>
          <w:rtl/>
          <w:lang w:eastAsia="fr-FR"/>
        </w:rPr>
        <w:t>وكان</w:t>
      </w:r>
      <w:proofErr w:type="gramEnd"/>
      <w:r w:rsidRPr="006B7E48">
        <w:rPr>
          <w:rFonts w:asciiTheme="minorBidi" w:eastAsia="Times New Roman" w:hAnsiTheme="minorBidi"/>
          <w:b/>
          <w:bCs/>
          <w:sz w:val="32"/>
          <w:szCs w:val="32"/>
          <w:rtl/>
          <w:lang w:eastAsia="fr-FR"/>
        </w:rPr>
        <w:t xml:space="preserve"> رسول الله صلى الله عليه وسلم يصلي حيث أدركته الصلاة ، ثم أمر ببناء المسجد في أرض كان فيها نخل لغلامين يتيمين من بني النجار  .</w:t>
      </w:r>
    </w:p>
    <w:p w:rsidR="0011778A" w:rsidRPr="006B7E48" w:rsidRDefault="0011778A" w:rsidP="0011778A">
      <w:pPr>
        <w:bidi/>
        <w:spacing w:after="0" w:line="240" w:lineRule="auto"/>
        <w:ind w:left="60" w:right="60"/>
        <w:outlineLvl w:val="3"/>
        <w:rPr>
          <w:rFonts w:asciiTheme="minorBidi" w:eastAsia="Times New Roman" w:hAnsiTheme="minorBidi"/>
          <w:b/>
          <w:bCs/>
          <w:sz w:val="32"/>
          <w:szCs w:val="32"/>
          <w:rtl/>
          <w:lang w:eastAsia="fr-FR"/>
        </w:rPr>
      </w:pPr>
      <w:r w:rsidRPr="006B7E48">
        <w:rPr>
          <w:rFonts w:asciiTheme="minorBidi" w:eastAsia="Times New Roman" w:hAnsiTheme="minorBidi"/>
          <w:b/>
          <w:bCs/>
          <w:sz w:val="32"/>
          <w:szCs w:val="32"/>
          <w:rtl/>
          <w:lang w:eastAsia="fr-FR"/>
        </w:rPr>
        <w:t xml:space="preserve">وقد اشتراها رسول الله صلى الله عليه وسلم ، وقام المسلمون بتسويتها وقطع نخيلها وصفوا الحجارة في قبلة المسجد ، وما أعظم سرورهم وهم يعملون في بنائه ورسول الله صلى الله عليه وسلم يعمل معهم وهم </w:t>
      </w:r>
      <w:proofErr w:type="gramStart"/>
      <w:r w:rsidRPr="006B7E48">
        <w:rPr>
          <w:rFonts w:asciiTheme="minorBidi" w:eastAsia="Times New Roman" w:hAnsiTheme="minorBidi"/>
          <w:b/>
          <w:bCs/>
          <w:sz w:val="32"/>
          <w:szCs w:val="32"/>
          <w:rtl/>
          <w:lang w:eastAsia="fr-FR"/>
        </w:rPr>
        <w:t>يرتجزون :</w:t>
      </w:r>
      <w:proofErr w:type="gramEnd"/>
    </w:p>
    <w:p w:rsidR="0011778A" w:rsidRPr="006B7E48" w:rsidRDefault="0011778A" w:rsidP="0011778A">
      <w:pPr>
        <w:bidi/>
        <w:spacing w:after="0" w:line="240" w:lineRule="auto"/>
        <w:ind w:left="60" w:right="60"/>
        <w:outlineLvl w:val="3"/>
        <w:rPr>
          <w:rFonts w:asciiTheme="minorBidi" w:eastAsia="Times New Roman" w:hAnsiTheme="minorBidi"/>
          <w:b/>
          <w:bCs/>
          <w:sz w:val="32"/>
          <w:szCs w:val="32"/>
          <w:rtl/>
          <w:lang w:eastAsia="fr-FR"/>
        </w:rPr>
      </w:pPr>
    </w:p>
    <w:p w:rsidR="0011778A" w:rsidRPr="006B7E48" w:rsidRDefault="0011778A" w:rsidP="0011778A">
      <w:pPr>
        <w:bidi/>
        <w:spacing w:after="0" w:line="240" w:lineRule="auto"/>
        <w:ind w:left="60" w:right="60"/>
        <w:outlineLvl w:val="3"/>
        <w:rPr>
          <w:rFonts w:asciiTheme="minorBidi" w:eastAsia="Times New Roman" w:hAnsiTheme="minorBidi"/>
          <w:b/>
          <w:bCs/>
          <w:sz w:val="32"/>
          <w:szCs w:val="32"/>
          <w:rtl/>
          <w:lang w:eastAsia="fr-FR"/>
        </w:rPr>
      </w:pPr>
      <w:r w:rsidRPr="006B7E48">
        <w:rPr>
          <w:rFonts w:asciiTheme="minorBidi" w:eastAsia="Times New Roman" w:hAnsiTheme="minorBidi"/>
          <w:b/>
          <w:bCs/>
          <w:sz w:val="32"/>
          <w:szCs w:val="32"/>
          <w:rtl/>
          <w:lang w:eastAsia="fr-FR"/>
        </w:rPr>
        <w:t>               اللهم إنه لا خير إلا خير الآخرة    فانصر الأنصار والمهاجرة </w:t>
      </w:r>
      <w:r w:rsidRPr="006B7E48">
        <w:rPr>
          <w:rFonts w:asciiTheme="minorBidi" w:eastAsia="Times New Roman" w:hAnsiTheme="minorBidi"/>
          <w:b/>
          <w:bCs/>
          <w:sz w:val="32"/>
          <w:szCs w:val="32"/>
          <w:rtl/>
          <w:lang w:eastAsia="fr-FR"/>
        </w:rPr>
        <w:br/>
      </w:r>
      <w:r w:rsidRPr="006B7E48">
        <w:rPr>
          <w:rFonts w:asciiTheme="minorBidi" w:eastAsia="Times New Roman" w:hAnsiTheme="minorBidi"/>
          <w:b/>
          <w:bCs/>
          <w:sz w:val="32"/>
          <w:szCs w:val="32"/>
          <w:rtl/>
          <w:lang w:eastAsia="fr-FR"/>
        </w:rPr>
        <w:br/>
        <w:t>وقد بناه أولاً بالجريد ثم بناه باللبن بعد الهجرة بأربع سنين ، وقد واجه المهاجرون من مكة صعوبة اختلاف المناخ ، فالمدينة بلدة زراعية ، تغطي أراضيها بساتين النخيل ، ونسبة الرطوبة في جوها أعلى من مكة ، وقد أصيب العديد من المهاجرين بالحمى منهم أبو بكر و بلال .</w:t>
      </w:r>
    </w:p>
    <w:p w:rsidR="0011778A" w:rsidRPr="006B7E48" w:rsidRDefault="0011778A" w:rsidP="0011778A">
      <w:pPr>
        <w:bidi/>
        <w:spacing w:after="0" w:line="240" w:lineRule="auto"/>
        <w:ind w:left="60" w:right="60"/>
        <w:outlineLvl w:val="3"/>
        <w:rPr>
          <w:rFonts w:asciiTheme="minorBidi" w:eastAsia="Times New Roman" w:hAnsiTheme="minorBidi"/>
          <w:b/>
          <w:bCs/>
          <w:sz w:val="32"/>
          <w:szCs w:val="32"/>
          <w:rtl/>
          <w:lang w:eastAsia="fr-FR"/>
        </w:rPr>
      </w:pPr>
      <w:r w:rsidRPr="006B7E48">
        <w:rPr>
          <w:rFonts w:asciiTheme="minorBidi" w:eastAsia="Times New Roman" w:hAnsiTheme="minorBidi"/>
          <w:b/>
          <w:bCs/>
          <w:sz w:val="32"/>
          <w:szCs w:val="32"/>
          <w:rtl/>
          <w:lang w:eastAsia="fr-FR"/>
        </w:rPr>
        <w:t xml:space="preserve">فأخبرت عائشة رضي الله عنها رسول الله صلى الله عليه وسلم فقال : ( اللهم حبّب إلينا المدينة كحبّنا مكة أو أشدّ ، وصححها ، وبارك لنا في صاعها ومدّها ، وانقل حمّاها فاجعلها </w:t>
      </w:r>
      <w:proofErr w:type="spellStart"/>
      <w:r w:rsidRPr="006B7E48">
        <w:rPr>
          <w:rFonts w:asciiTheme="minorBidi" w:eastAsia="Times New Roman" w:hAnsiTheme="minorBidi"/>
          <w:b/>
          <w:bCs/>
          <w:sz w:val="32"/>
          <w:szCs w:val="32"/>
          <w:rtl/>
          <w:lang w:eastAsia="fr-FR"/>
        </w:rPr>
        <w:t>بالجحفة</w:t>
      </w:r>
      <w:proofErr w:type="spellEnd"/>
      <w:r w:rsidRPr="006B7E48">
        <w:rPr>
          <w:rFonts w:asciiTheme="minorBidi" w:eastAsia="Times New Roman" w:hAnsiTheme="minorBidi"/>
          <w:b/>
          <w:bCs/>
          <w:sz w:val="32"/>
          <w:szCs w:val="32"/>
          <w:rtl/>
          <w:lang w:eastAsia="fr-FR"/>
        </w:rPr>
        <w:t>) . وقال : (اللهم امض لأصحابي هجرتهم ، ولا تردهم على أعقابهم )   .</w:t>
      </w:r>
      <w:r w:rsidRPr="006B7E48">
        <w:rPr>
          <w:rFonts w:asciiTheme="minorBidi" w:eastAsia="Times New Roman" w:hAnsiTheme="minorBidi"/>
          <w:b/>
          <w:bCs/>
          <w:sz w:val="32"/>
          <w:szCs w:val="32"/>
          <w:rtl/>
          <w:lang w:eastAsia="fr-FR"/>
        </w:rPr>
        <w:br/>
        <w:t>  </w:t>
      </w:r>
      <w:r w:rsidRPr="006B7E48">
        <w:rPr>
          <w:rFonts w:asciiTheme="minorBidi" w:eastAsia="Times New Roman" w:hAnsiTheme="minorBidi"/>
          <w:b/>
          <w:bCs/>
          <w:sz w:val="32"/>
          <w:szCs w:val="32"/>
          <w:rtl/>
          <w:lang w:eastAsia="fr-FR"/>
        </w:rPr>
        <w:br/>
        <w:t>لقد تغلب المهاجرون على المشكلات العديدة ، واستقروا في الأرض الجديدة مغلبين مصالح العقيدة ومتطلبات الدعوة ، بل صارت الهجرة واجبة على كل مسلم لنصرة النبي عليه الصلاة والسلام ومواساته بالنفس ، حتى كان فتح مكة فأوقفت الهجرة لأن سبب الهجرة ومشروعيتها نصرة الدين وخوف الفتنة من الكافرين . والحكم يدور مع علته ، ومقتضاه أن من قدر على عبادة الله في أي موضع اتفق لم تجب عليه الهجرة منه ، وإلا وجبت . ومن ثم قال </w:t>
      </w:r>
      <w:proofErr w:type="spellStart"/>
      <w:r w:rsidRPr="006B7E48">
        <w:rPr>
          <w:rFonts w:asciiTheme="minorBidi" w:eastAsia="Times New Roman" w:hAnsiTheme="minorBidi"/>
          <w:b/>
          <w:bCs/>
          <w:sz w:val="32"/>
          <w:szCs w:val="32"/>
          <w:rtl/>
          <w:lang w:eastAsia="fr-FR"/>
        </w:rPr>
        <w:t>الماوردي</w:t>
      </w:r>
      <w:proofErr w:type="spellEnd"/>
      <w:r w:rsidRPr="006B7E48">
        <w:rPr>
          <w:rFonts w:asciiTheme="minorBidi" w:eastAsia="Times New Roman" w:hAnsiTheme="minorBidi"/>
          <w:b/>
          <w:bCs/>
          <w:sz w:val="32"/>
          <w:szCs w:val="32"/>
          <w:rtl/>
          <w:lang w:eastAsia="fr-FR"/>
        </w:rPr>
        <w:t> : إذا قدر على إظهار الدين في بلد من بلاد الكفر ، فقد صارت البلد به دار إسلام ، فالإقامة فيها أفضل من الرحلة منها لما يترجى من دخول غيره في الإسلام  .</w:t>
      </w:r>
      <w:r w:rsidRPr="006B7E48">
        <w:rPr>
          <w:rFonts w:asciiTheme="minorBidi" w:eastAsia="Times New Roman" w:hAnsiTheme="minorBidi"/>
          <w:b/>
          <w:bCs/>
          <w:sz w:val="32"/>
          <w:szCs w:val="32"/>
          <w:rtl/>
          <w:lang w:eastAsia="fr-FR"/>
        </w:rPr>
        <w:br/>
      </w:r>
      <w:r w:rsidRPr="006B7E48">
        <w:rPr>
          <w:rFonts w:asciiTheme="minorBidi" w:eastAsia="Times New Roman" w:hAnsiTheme="minorBidi"/>
          <w:b/>
          <w:bCs/>
          <w:sz w:val="32"/>
          <w:szCs w:val="32"/>
          <w:rtl/>
          <w:lang w:eastAsia="fr-FR"/>
        </w:rPr>
        <w:br/>
        <w:t xml:space="preserve">وعندما دون التاريخ في خلافة عمر بن الخطاب رضي الله عنه اتخذت مناسبة الهجرة بداية التاريخ الإسلامي ، لكنهم أخروا ذلك من ربيع الأول </w:t>
      </w:r>
      <w:proofErr w:type="spellStart"/>
      <w:r w:rsidRPr="006B7E48">
        <w:rPr>
          <w:rFonts w:asciiTheme="minorBidi" w:eastAsia="Times New Roman" w:hAnsiTheme="minorBidi"/>
          <w:b/>
          <w:bCs/>
          <w:sz w:val="32"/>
          <w:szCs w:val="32"/>
          <w:rtl/>
          <w:lang w:eastAsia="fr-FR"/>
        </w:rPr>
        <w:t>الى</w:t>
      </w:r>
      <w:proofErr w:type="spellEnd"/>
      <w:r w:rsidRPr="006B7E48">
        <w:rPr>
          <w:rFonts w:asciiTheme="minorBidi" w:eastAsia="Times New Roman" w:hAnsiTheme="minorBidi"/>
          <w:b/>
          <w:bCs/>
          <w:sz w:val="32"/>
          <w:szCs w:val="32"/>
          <w:rtl/>
          <w:lang w:eastAsia="fr-FR"/>
        </w:rPr>
        <w:t xml:space="preserve"> المحرم لأن ابتداء العزم على الهجرة كان في المحرم ، إذ بيعة العقبة الثانية وقعت في أثناء ذي الحجة ، وهي مقدمة الهجرة . </w:t>
      </w:r>
      <w:proofErr w:type="gramStart"/>
      <w:r w:rsidRPr="006B7E48">
        <w:rPr>
          <w:rFonts w:asciiTheme="minorBidi" w:eastAsia="Times New Roman" w:hAnsiTheme="minorBidi"/>
          <w:b/>
          <w:bCs/>
          <w:sz w:val="32"/>
          <w:szCs w:val="32"/>
          <w:rtl/>
          <w:lang w:eastAsia="fr-FR"/>
        </w:rPr>
        <w:t>فكان</w:t>
      </w:r>
      <w:proofErr w:type="gramEnd"/>
      <w:r w:rsidRPr="006B7E48">
        <w:rPr>
          <w:rFonts w:asciiTheme="minorBidi" w:eastAsia="Times New Roman" w:hAnsiTheme="minorBidi"/>
          <w:b/>
          <w:bCs/>
          <w:sz w:val="32"/>
          <w:szCs w:val="32"/>
          <w:rtl/>
          <w:lang w:eastAsia="fr-FR"/>
        </w:rPr>
        <w:t xml:space="preserve"> أول هلال استهل بعد البيعة والعزم على الهجرة هلال المحرم ، فناسب أن يجعل مبتدأ التاريخ الإسلامي. والله الموفق والهادي </w:t>
      </w:r>
      <w:proofErr w:type="spellStart"/>
      <w:r w:rsidRPr="006B7E48">
        <w:rPr>
          <w:rFonts w:asciiTheme="minorBidi" w:eastAsia="Times New Roman" w:hAnsiTheme="minorBidi"/>
          <w:b/>
          <w:bCs/>
          <w:sz w:val="32"/>
          <w:szCs w:val="32"/>
          <w:rtl/>
          <w:lang w:eastAsia="fr-FR"/>
        </w:rPr>
        <w:t>الى</w:t>
      </w:r>
      <w:proofErr w:type="spellEnd"/>
      <w:r w:rsidRPr="006B7E48">
        <w:rPr>
          <w:rFonts w:asciiTheme="minorBidi" w:eastAsia="Times New Roman" w:hAnsiTheme="minorBidi"/>
          <w:b/>
          <w:bCs/>
          <w:sz w:val="32"/>
          <w:szCs w:val="32"/>
          <w:rtl/>
          <w:lang w:eastAsia="fr-FR"/>
        </w:rPr>
        <w:t xml:space="preserve"> سواء السبيل.</w:t>
      </w:r>
    </w:p>
    <w:p w:rsidR="0011778A" w:rsidRPr="006B7E48" w:rsidRDefault="0011778A" w:rsidP="0011778A">
      <w:pPr>
        <w:bidi/>
        <w:spacing w:after="0" w:line="240" w:lineRule="auto"/>
        <w:ind w:left="60" w:right="60"/>
        <w:outlineLvl w:val="3"/>
        <w:rPr>
          <w:rFonts w:asciiTheme="minorBidi" w:eastAsia="Times New Roman" w:hAnsiTheme="minorBidi"/>
          <w:b/>
          <w:bCs/>
          <w:sz w:val="32"/>
          <w:szCs w:val="32"/>
          <w:rtl/>
          <w:lang w:eastAsia="fr-FR"/>
        </w:rPr>
      </w:pPr>
    </w:p>
    <w:p w:rsidR="0011778A" w:rsidRPr="006B7E48" w:rsidRDefault="0011778A" w:rsidP="0011778A">
      <w:pPr>
        <w:pStyle w:val="Titre1"/>
        <w:shd w:val="clear" w:color="auto" w:fill="FFFFFF"/>
        <w:spacing w:before="60" w:beforeAutospacing="0" w:after="60" w:afterAutospacing="0" w:line="264" w:lineRule="atLeast"/>
        <w:jc w:val="center"/>
        <w:rPr>
          <w:rFonts w:ascii="Neo Sans" w:hAnsi="Neo Sans"/>
          <w:sz w:val="32"/>
          <w:szCs w:val="32"/>
          <w:u w:val="single"/>
        </w:rPr>
      </w:pPr>
      <w:r w:rsidRPr="006B7E48">
        <w:rPr>
          <w:rFonts w:ascii="Neo Sans" w:hAnsi="Neo Sans"/>
          <w:sz w:val="32"/>
          <w:szCs w:val="32"/>
          <w:u w:val="single"/>
          <w:rtl/>
        </w:rPr>
        <w:t>استقبال الأنصار لرسول الله صلى الله عليه وسلم</w:t>
      </w:r>
    </w:p>
    <w:p w:rsidR="0011778A" w:rsidRPr="006B7E48" w:rsidRDefault="0011778A" w:rsidP="0011778A">
      <w:pPr>
        <w:bidi/>
        <w:spacing w:after="0" w:line="240" w:lineRule="auto"/>
        <w:ind w:left="60" w:right="60"/>
        <w:outlineLvl w:val="3"/>
        <w:rPr>
          <w:rFonts w:ascii="Times New Roman" w:eastAsia="Times New Roman" w:hAnsi="Times New Roman" w:cs="Times New Roman"/>
          <w:b/>
          <w:bCs/>
          <w:color w:val="000000"/>
          <w:sz w:val="32"/>
          <w:szCs w:val="32"/>
          <w:rtl/>
          <w:lang w:eastAsia="fr-FR"/>
        </w:rPr>
      </w:pPr>
    </w:p>
    <w:p w:rsidR="0011778A" w:rsidRPr="006B7E48" w:rsidRDefault="0011778A" w:rsidP="0011778A">
      <w:pPr>
        <w:shd w:val="clear" w:color="auto" w:fill="FFFFFF"/>
        <w:bidi/>
        <w:spacing w:after="0" w:line="240" w:lineRule="auto"/>
        <w:textAlignment w:val="baseline"/>
        <w:rPr>
          <w:rFonts w:asciiTheme="minorBidi" w:eastAsia="Times New Roman" w:hAnsiTheme="minorBidi"/>
          <w:b/>
          <w:bCs/>
          <w:color w:val="333333"/>
          <w:sz w:val="32"/>
          <w:szCs w:val="32"/>
          <w:lang w:eastAsia="fr-FR"/>
        </w:rPr>
      </w:pPr>
      <w:r w:rsidRPr="006B7E48">
        <w:rPr>
          <w:rFonts w:asciiTheme="minorBidi" w:eastAsia="Times New Roman" w:hAnsiTheme="minorBidi"/>
          <w:b/>
          <w:bCs/>
          <w:color w:val="333333"/>
          <w:sz w:val="32"/>
          <w:szCs w:val="32"/>
          <w:rtl/>
          <w:lang w:eastAsia="fr-FR"/>
        </w:rPr>
        <w:t>سم الله الرحمن الرحيم</w:t>
      </w:r>
    </w:p>
    <w:p w:rsidR="0011778A" w:rsidRPr="006B7E48" w:rsidRDefault="0011778A" w:rsidP="0011778A">
      <w:pPr>
        <w:shd w:val="clear" w:color="auto" w:fill="FFFFFF"/>
        <w:bidi/>
        <w:spacing w:after="0" w:line="240" w:lineRule="auto"/>
        <w:textAlignment w:val="baseline"/>
        <w:rPr>
          <w:rFonts w:asciiTheme="minorBidi" w:eastAsia="Times New Roman" w:hAnsiTheme="minorBidi"/>
          <w:b/>
          <w:bCs/>
          <w:color w:val="333333"/>
          <w:sz w:val="32"/>
          <w:szCs w:val="32"/>
          <w:bdr w:val="none" w:sz="0" w:space="0" w:color="auto" w:frame="1"/>
          <w:rtl/>
          <w:lang w:eastAsia="fr-FR"/>
        </w:rPr>
      </w:pPr>
      <w:r w:rsidRPr="006B7E48">
        <w:rPr>
          <w:rFonts w:asciiTheme="minorBidi" w:eastAsia="Times New Roman" w:hAnsiTheme="minorBidi"/>
          <w:b/>
          <w:bCs/>
          <w:color w:val="333333"/>
          <w:sz w:val="32"/>
          <w:szCs w:val="32"/>
          <w:bdr w:val="none" w:sz="0" w:space="0" w:color="auto" w:frame="1"/>
          <w:rtl/>
          <w:lang w:eastAsia="fr-FR"/>
        </w:rPr>
        <w:lastRenderedPageBreak/>
        <w:t xml:space="preserve">لما سمع المسلمون بالمدينة بمخرج رسول الله - صلى الله عليه وسلم - من مكة، كانوا يغدون كل غداة إلى الحرة، فينتظرون حتى يردهم حر الظهيرة، فانقلبوا يوماً بعد ما أطالوا انتظارهم، فلما أووا إلى بيوتهم أوفَى رجل من يهود على </w:t>
      </w:r>
      <w:proofErr w:type="spellStart"/>
      <w:r w:rsidRPr="006B7E48">
        <w:rPr>
          <w:rFonts w:asciiTheme="minorBidi" w:eastAsia="Times New Roman" w:hAnsiTheme="minorBidi"/>
          <w:b/>
          <w:bCs/>
          <w:color w:val="333333"/>
          <w:sz w:val="32"/>
          <w:szCs w:val="32"/>
          <w:bdr w:val="none" w:sz="0" w:space="0" w:color="auto" w:frame="1"/>
          <w:rtl/>
          <w:lang w:eastAsia="fr-FR"/>
        </w:rPr>
        <w:t>أُطُم</w:t>
      </w:r>
      <w:proofErr w:type="spellEnd"/>
      <w:r w:rsidRPr="006B7E48">
        <w:rPr>
          <w:rFonts w:asciiTheme="minorBidi" w:eastAsia="Times New Roman" w:hAnsiTheme="minorBidi"/>
          <w:b/>
          <w:bCs/>
          <w:color w:val="333333"/>
          <w:sz w:val="32"/>
          <w:szCs w:val="32"/>
          <w:bdr w:val="none" w:sz="0" w:space="0" w:color="auto" w:frame="1"/>
          <w:rtl/>
          <w:lang w:eastAsia="fr-FR"/>
        </w:rPr>
        <w:t xml:space="preserve"> من </w:t>
      </w:r>
      <w:proofErr w:type="spellStart"/>
      <w:r w:rsidRPr="006B7E48">
        <w:rPr>
          <w:rFonts w:asciiTheme="minorBidi" w:eastAsia="Times New Roman" w:hAnsiTheme="minorBidi"/>
          <w:b/>
          <w:bCs/>
          <w:color w:val="333333"/>
          <w:sz w:val="32"/>
          <w:szCs w:val="32"/>
          <w:bdr w:val="none" w:sz="0" w:space="0" w:color="auto" w:frame="1"/>
          <w:rtl/>
          <w:lang w:eastAsia="fr-FR"/>
        </w:rPr>
        <w:t>آطامهم</w:t>
      </w:r>
      <w:proofErr w:type="spellEnd"/>
      <w:r w:rsidRPr="006B7E48">
        <w:rPr>
          <w:rFonts w:asciiTheme="minorBidi" w:eastAsia="Times New Roman" w:hAnsiTheme="minorBidi"/>
          <w:b/>
          <w:bCs/>
          <w:color w:val="333333"/>
          <w:sz w:val="32"/>
          <w:szCs w:val="32"/>
          <w:bdr w:val="none" w:sz="0" w:space="0" w:color="auto" w:frame="1"/>
          <w:rtl/>
          <w:lang w:eastAsia="fr-FR"/>
        </w:rPr>
        <w:t xml:space="preserve"> لأمر ينظر إليه، فبصر برسول الله - صلى الله عليه وسلم - وأصحابه مبيضين يزول بهم السراب، فلم يملك اليهودي أن قال بأعلى صوته: يا معاشر العرب هذا جدكم الذي تنتظرون، فثار المسلمون إلى السلاح فتلقوا رسول الله - صلى الله عليه وسلم - بظهر الحرة فعدل بهم ذات اليمين حتى نزل بهم في بني عمرو بن عوف، وذلك يوم الاثنين، من شهر ربيع الأول فقام أبو بكر للناس وجلس رسول الله - صلى الله عليه وسلم - صامتاً، فطفق من جاء من الأنصار، ممن لم ير رسول الله - صلى الله عليه وسلم - يحيي أبا بكر، حتى أصابت الشمس رسول الله - صلى الله عليه وسلم -، فأقبل أبو بكر حتى ظلل عليه بردائه، فعرف الناس رسول الله - صلى الله عليه وسلم - عند ذلك «فلبث رسول الله - صلى الله عليه وسلم - في بني عمرو بن عوف بضع عشرة ليلة، وأُسس المسجد الذي أسس على التقوى وصلى فيه رسول الله - صلى الله عليه وسلم -، ثم ركب راحلته».</w:t>
      </w:r>
    </w:p>
    <w:p w:rsidR="0011778A" w:rsidRPr="006B7E48" w:rsidRDefault="0011778A" w:rsidP="0011778A">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p>
    <w:p w:rsidR="0011778A" w:rsidRPr="006B7E48" w:rsidRDefault="0011778A" w:rsidP="0011778A">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r w:rsidRPr="006B7E48">
        <w:rPr>
          <w:rFonts w:asciiTheme="minorBidi" w:eastAsia="Times New Roman" w:hAnsiTheme="minorBidi"/>
          <w:b/>
          <w:bCs/>
          <w:color w:val="333333"/>
          <w:sz w:val="32"/>
          <w:szCs w:val="32"/>
          <w:bdr w:val="none" w:sz="0" w:space="0" w:color="auto" w:frame="1"/>
          <w:rtl/>
          <w:lang w:eastAsia="fr-FR"/>
        </w:rPr>
        <w:t>وبعد أن أقام رسول الله - صلى الله عليه وسلم - المدة التي مكثها بقباء، وأراد أن يدخل المدينة «بعث إلى الأنصار فجاءوا إلى نبي الله - صلى الله عليه وسلم - وأبي بكر، فسلموا عليهما، وقالوا: اركبا آمنين مطاعين، فركب نبي الله - صلى الله عليه وسلم - وأبو بكر وحفوا دونهما بالسلاح».</w:t>
      </w:r>
    </w:p>
    <w:p w:rsidR="0011778A" w:rsidRPr="006B7E48" w:rsidRDefault="0011778A" w:rsidP="0011778A">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proofErr w:type="gramStart"/>
      <w:r w:rsidRPr="006B7E48">
        <w:rPr>
          <w:rFonts w:asciiTheme="minorBidi" w:eastAsia="Times New Roman" w:hAnsiTheme="minorBidi"/>
          <w:b/>
          <w:bCs/>
          <w:color w:val="333333"/>
          <w:sz w:val="32"/>
          <w:szCs w:val="32"/>
          <w:bdr w:val="none" w:sz="0" w:space="0" w:color="auto" w:frame="1"/>
          <w:rtl/>
          <w:lang w:eastAsia="fr-FR"/>
        </w:rPr>
        <w:t>وعند</w:t>
      </w:r>
      <w:proofErr w:type="gramEnd"/>
      <w:r w:rsidRPr="006B7E48">
        <w:rPr>
          <w:rFonts w:asciiTheme="minorBidi" w:eastAsia="Times New Roman" w:hAnsiTheme="minorBidi"/>
          <w:b/>
          <w:bCs/>
          <w:color w:val="333333"/>
          <w:sz w:val="32"/>
          <w:szCs w:val="32"/>
          <w:bdr w:val="none" w:sz="0" w:space="0" w:color="auto" w:frame="1"/>
          <w:rtl/>
          <w:lang w:eastAsia="fr-FR"/>
        </w:rPr>
        <w:t xml:space="preserve"> وصوله - صلى الله عليه وسلم - إلى المدينة أخذ أهل المدينة يقولون: «جاء نبي الله، جاء نبي الله - صلى الله عليه وسلم - فأشرفوا ينظرون ويقولون: جاء نبي الله، جاء نبي الله».</w:t>
      </w:r>
    </w:p>
    <w:p w:rsidR="0011778A" w:rsidRPr="006B7E48" w:rsidRDefault="0011778A" w:rsidP="0011778A">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r w:rsidRPr="006B7E48">
        <w:rPr>
          <w:rFonts w:asciiTheme="minorBidi" w:eastAsia="Times New Roman" w:hAnsiTheme="minorBidi"/>
          <w:b/>
          <w:bCs/>
          <w:color w:val="333333"/>
          <w:sz w:val="32"/>
          <w:szCs w:val="32"/>
          <w:bdr w:val="none" w:sz="0" w:space="0" w:color="auto" w:frame="1"/>
          <w:rtl/>
          <w:lang w:eastAsia="fr-FR"/>
        </w:rPr>
        <w:t> </w:t>
      </w:r>
    </w:p>
    <w:p w:rsidR="0011778A" w:rsidRPr="006B7E48" w:rsidRDefault="0011778A" w:rsidP="0011778A">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r w:rsidRPr="006B7E48">
        <w:rPr>
          <w:rFonts w:asciiTheme="minorBidi" w:eastAsia="Times New Roman" w:hAnsiTheme="minorBidi"/>
          <w:b/>
          <w:bCs/>
          <w:color w:val="333333"/>
          <w:sz w:val="32"/>
          <w:szCs w:val="32"/>
          <w:bdr w:val="none" w:sz="0" w:space="0" w:color="auto" w:frame="1"/>
          <w:rtl/>
          <w:lang w:eastAsia="fr-FR"/>
        </w:rPr>
        <w:t>فكان يوم فرح وابتهاج لم تر المدينة يوماً مثله، ولبس الناس أحسن ملابسهم كأنهم في يوم عيد، ولقد كان حقًّا يوم عيد</w:t>
      </w:r>
      <w:r w:rsidRPr="006B7E48">
        <w:rPr>
          <w:rFonts w:asciiTheme="minorBidi" w:eastAsia="Times New Roman" w:hAnsiTheme="minorBidi"/>
          <w:b/>
          <w:bCs/>
          <w:color w:val="333333"/>
          <w:sz w:val="32"/>
          <w:szCs w:val="32"/>
          <w:bdr w:val="none" w:sz="0" w:space="0" w:color="auto" w:frame="1"/>
          <w:lang w:eastAsia="fr-FR"/>
        </w:rPr>
        <w:t>º</w:t>
      </w:r>
      <w:r w:rsidRPr="006B7E48">
        <w:rPr>
          <w:rFonts w:asciiTheme="minorBidi" w:eastAsia="Times New Roman" w:hAnsiTheme="minorBidi"/>
          <w:b/>
          <w:bCs/>
          <w:color w:val="333333"/>
          <w:sz w:val="32"/>
          <w:szCs w:val="32"/>
          <w:bdr w:val="none" w:sz="0" w:space="0" w:color="auto" w:frame="1"/>
          <w:rtl/>
          <w:lang w:eastAsia="fr-FR"/>
        </w:rPr>
        <w:t xml:space="preserve"> لأنه اليوم الذي انتقل فيه الإسلام من ذلك الحيز الضيق في مكة إلى رحابة الانطلاق والانتشار بهذه البقعة المباركة المدينة، ومنها إلى سائر </w:t>
      </w:r>
      <w:proofErr w:type="spellStart"/>
      <w:r w:rsidRPr="006B7E48">
        <w:rPr>
          <w:rFonts w:asciiTheme="minorBidi" w:eastAsia="Times New Roman" w:hAnsiTheme="minorBidi"/>
          <w:b/>
          <w:bCs/>
          <w:color w:val="333333"/>
          <w:sz w:val="32"/>
          <w:szCs w:val="32"/>
          <w:bdr w:val="none" w:sz="0" w:space="0" w:color="auto" w:frame="1"/>
          <w:rtl/>
          <w:lang w:eastAsia="fr-FR"/>
        </w:rPr>
        <w:t>بقائع</w:t>
      </w:r>
      <w:proofErr w:type="spellEnd"/>
      <w:r w:rsidRPr="006B7E48">
        <w:rPr>
          <w:rFonts w:asciiTheme="minorBidi" w:eastAsia="Times New Roman" w:hAnsiTheme="minorBidi"/>
          <w:b/>
          <w:bCs/>
          <w:color w:val="333333"/>
          <w:sz w:val="32"/>
          <w:szCs w:val="32"/>
          <w:bdr w:val="none" w:sz="0" w:space="0" w:color="auto" w:frame="1"/>
          <w:rtl/>
          <w:lang w:eastAsia="fr-FR"/>
        </w:rPr>
        <w:t xml:space="preserve"> الأرض. لقد أحس أهل المدينة بالفضل الذي </w:t>
      </w:r>
      <w:proofErr w:type="spellStart"/>
      <w:r w:rsidRPr="006B7E48">
        <w:rPr>
          <w:rFonts w:asciiTheme="minorBidi" w:eastAsia="Times New Roman" w:hAnsiTheme="minorBidi"/>
          <w:b/>
          <w:bCs/>
          <w:color w:val="333333"/>
          <w:sz w:val="32"/>
          <w:szCs w:val="32"/>
          <w:bdr w:val="none" w:sz="0" w:space="0" w:color="auto" w:frame="1"/>
          <w:rtl/>
          <w:lang w:eastAsia="fr-FR"/>
        </w:rPr>
        <w:t>حباهم</w:t>
      </w:r>
      <w:proofErr w:type="spellEnd"/>
      <w:r w:rsidRPr="006B7E48">
        <w:rPr>
          <w:rFonts w:asciiTheme="minorBidi" w:eastAsia="Times New Roman" w:hAnsiTheme="minorBidi"/>
          <w:b/>
          <w:bCs/>
          <w:color w:val="333333"/>
          <w:sz w:val="32"/>
          <w:szCs w:val="32"/>
          <w:bdr w:val="none" w:sz="0" w:space="0" w:color="auto" w:frame="1"/>
          <w:rtl/>
          <w:lang w:eastAsia="fr-FR"/>
        </w:rPr>
        <w:t xml:space="preserve"> الله به، وبالشرف الذي اختصهم به أيضاً، فقد صارت بلدتهم موطناً لإيواء رسول الله - صلى الله عليه وسلم - وصحابته المهاجرين، ثم لنصرة الإسلام كما أصبحت موطناً للنظام الإسلامي العام التفصيلي بكل مقوماته، ولذلك خرج أهل المدينة يهللون في فرح وابتهاج، ويقولون: يا رسول الله، يا محمد، يا رسول الله.</w:t>
      </w:r>
    </w:p>
    <w:p w:rsidR="0011778A" w:rsidRPr="006B7E48" w:rsidRDefault="0011778A" w:rsidP="0011778A">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proofErr w:type="gramStart"/>
      <w:r w:rsidRPr="006B7E48">
        <w:rPr>
          <w:rFonts w:asciiTheme="minorBidi" w:eastAsia="Times New Roman" w:hAnsiTheme="minorBidi"/>
          <w:b/>
          <w:bCs/>
          <w:color w:val="333333"/>
          <w:sz w:val="32"/>
          <w:szCs w:val="32"/>
          <w:bdr w:val="none" w:sz="0" w:space="0" w:color="auto" w:frame="1"/>
          <w:rtl/>
          <w:lang w:eastAsia="fr-FR"/>
        </w:rPr>
        <w:t>روى</w:t>
      </w:r>
      <w:proofErr w:type="gramEnd"/>
      <w:r w:rsidRPr="006B7E48">
        <w:rPr>
          <w:rFonts w:asciiTheme="minorBidi" w:eastAsia="Times New Roman" w:hAnsiTheme="minorBidi"/>
          <w:b/>
          <w:bCs/>
          <w:color w:val="333333"/>
          <w:sz w:val="32"/>
          <w:szCs w:val="32"/>
          <w:bdr w:val="none" w:sz="0" w:space="0" w:color="auto" w:frame="1"/>
          <w:rtl/>
          <w:lang w:eastAsia="fr-FR"/>
        </w:rPr>
        <w:t xml:space="preserve"> الإمام مسلم بسنده قال: «عندما دخل رسول الله - صلى الله عليه وسلم - المدينة، صعد الرجال والنساء فوق البيوت، وتفرق العلماء والخدم في الطرق ينادون: «يا محمدُ، يا رسول الله، يا محمد، يا رسول الله».</w:t>
      </w:r>
    </w:p>
    <w:p w:rsidR="0011778A" w:rsidRPr="006B7E48" w:rsidRDefault="0011778A" w:rsidP="0011778A">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r w:rsidRPr="006B7E48">
        <w:rPr>
          <w:rFonts w:asciiTheme="minorBidi" w:eastAsia="Times New Roman" w:hAnsiTheme="minorBidi"/>
          <w:b/>
          <w:bCs/>
          <w:color w:val="333333"/>
          <w:sz w:val="32"/>
          <w:szCs w:val="32"/>
          <w:bdr w:val="none" w:sz="0" w:space="0" w:color="auto" w:frame="1"/>
          <w:rtl/>
          <w:lang w:eastAsia="fr-FR"/>
        </w:rPr>
        <w:t> </w:t>
      </w:r>
    </w:p>
    <w:p w:rsidR="0011778A" w:rsidRPr="006B7E48" w:rsidRDefault="0011778A" w:rsidP="0011778A">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r w:rsidRPr="006B7E48">
        <w:rPr>
          <w:rFonts w:asciiTheme="minorBidi" w:eastAsia="Times New Roman" w:hAnsiTheme="minorBidi"/>
          <w:b/>
          <w:bCs/>
          <w:color w:val="333333"/>
          <w:sz w:val="32"/>
          <w:szCs w:val="32"/>
          <w:bdr w:val="none" w:sz="0" w:space="0" w:color="auto" w:frame="1"/>
          <w:rtl/>
          <w:lang w:eastAsia="fr-FR"/>
        </w:rPr>
        <w:t xml:space="preserve">وبعد هذا الاستقبال الجماهيري العظيم الذي لم يرد مثله في تاريخ الإنسانية سار رسول الله - صلى الله عليه وسلم - حتى نزل في دار أبي أيوب الأنصاري - رضي الله عنه - فعن أنس - رضي الله عنه - في حديث الهجرة الطويل وفيه: «فأقبل يسير حتى نزل جانب دار أبي أيوب فإنه ليحدث أهله إذ سمع به عبد الله بن سلام وهو في نخل لأهله </w:t>
      </w:r>
      <w:proofErr w:type="spellStart"/>
      <w:r w:rsidRPr="006B7E48">
        <w:rPr>
          <w:rFonts w:asciiTheme="minorBidi" w:eastAsia="Times New Roman" w:hAnsiTheme="minorBidi"/>
          <w:b/>
          <w:bCs/>
          <w:color w:val="333333"/>
          <w:sz w:val="32"/>
          <w:szCs w:val="32"/>
          <w:bdr w:val="none" w:sz="0" w:space="0" w:color="auto" w:frame="1"/>
          <w:rtl/>
          <w:lang w:eastAsia="fr-FR"/>
        </w:rPr>
        <w:t>يخترف</w:t>
      </w:r>
      <w:proofErr w:type="spellEnd"/>
      <w:r w:rsidRPr="006B7E48">
        <w:rPr>
          <w:rFonts w:asciiTheme="minorBidi" w:eastAsia="Times New Roman" w:hAnsiTheme="minorBidi"/>
          <w:b/>
          <w:bCs/>
          <w:color w:val="333333"/>
          <w:sz w:val="32"/>
          <w:szCs w:val="32"/>
          <w:bdr w:val="none" w:sz="0" w:space="0" w:color="auto" w:frame="1"/>
          <w:rtl/>
          <w:lang w:eastAsia="fr-FR"/>
        </w:rPr>
        <w:t xml:space="preserve"> لهم فعجل أن يضع الذي </w:t>
      </w:r>
      <w:proofErr w:type="spellStart"/>
      <w:r w:rsidRPr="006B7E48">
        <w:rPr>
          <w:rFonts w:asciiTheme="minorBidi" w:eastAsia="Times New Roman" w:hAnsiTheme="minorBidi"/>
          <w:b/>
          <w:bCs/>
          <w:color w:val="333333"/>
          <w:sz w:val="32"/>
          <w:szCs w:val="32"/>
          <w:bdr w:val="none" w:sz="0" w:space="0" w:color="auto" w:frame="1"/>
          <w:rtl/>
          <w:lang w:eastAsia="fr-FR"/>
        </w:rPr>
        <w:t>يخترف</w:t>
      </w:r>
      <w:proofErr w:type="spellEnd"/>
      <w:r w:rsidRPr="006B7E48">
        <w:rPr>
          <w:rFonts w:asciiTheme="minorBidi" w:eastAsia="Times New Roman" w:hAnsiTheme="minorBidi"/>
          <w:b/>
          <w:bCs/>
          <w:color w:val="333333"/>
          <w:sz w:val="32"/>
          <w:szCs w:val="32"/>
          <w:bdr w:val="none" w:sz="0" w:space="0" w:color="auto" w:frame="1"/>
          <w:rtl/>
          <w:lang w:eastAsia="fr-FR"/>
        </w:rPr>
        <w:t xml:space="preserve"> لهم فيها، فجاء وهي مع فسمع من نبي الله - صلى الله عليه وسلم -، ثم رجع إلى أهله فقال نبي الله - صلى الله عليه وسلم -: «أي بيوت أهلنا أقرب» فقال أبو أيوب: أنا يا نبي الله هذه داري وهذا بابي، قال: «فانطلق فهيئ لنا مقيلا...» </w:t>
      </w:r>
      <w:proofErr w:type="gramStart"/>
      <w:r w:rsidRPr="006B7E48">
        <w:rPr>
          <w:rFonts w:asciiTheme="minorBidi" w:eastAsia="Times New Roman" w:hAnsiTheme="minorBidi"/>
          <w:b/>
          <w:bCs/>
          <w:color w:val="333333"/>
          <w:sz w:val="32"/>
          <w:szCs w:val="32"/>
          <w:bdr w:val="none" w:sz="0" w:space="0" w:color="auto" w:frame="1"/>
          <w:rtl/>
          <w:lang w:eastAsia="fr-FR"/>
        </w:rPr>
        <w:t>ثم</w:t>
      </w:r>
      <w:proofErr w:type="gramEnd"/>
      <w:r w:rsidRPr="006B7E48">
        <w:rPr>
          <w:rFonts w:asciiTheme="minorBidi" w:eastAsia="Times New Roman" w:hAnsiTheme="minorBidi"/>
          <w:b/>
          <w:bCs/>
          <w:color w:val="333333"/>
          <w:sz w:val="32"/>
          <w:szCs w:val="32"/>
          <w:bdr w:val="none" w:sz="0" w:space="0" w:color="auto" w:frame="1"/>
          <w:rtl/>
          <w:lang w:eastAsia="fr-FR"/>
        </w:rPr>
        <w:t xml:space="preserve"> نزل رسول الله - صلى الله عليه وسلم - على أبي أيوب حتى </w:t>
      </w:r>
      <w:proofErr w:type="spellStart"/>
      <w:r w:rsidRPr="006B7E48">
        <w:rPr>
          <w:rFonts w:asciiTheme="minorBidi" w:eastAsia="Times New Roman" w:hAnsiTheme="minorBidi"/>
          <w:b/>
          <w:bCs/>
          <w:color w:val="333333"/>
          <w:sz w:val="32"/>
          <w:szCs w:val="32"/>
          <w:bdr w:val="none" w:sz="0" w:space="0" w:color="auto" w:frame="1"/>
          <w:rtl/>
          <w:lang w:eastAsia="fr-FR"/>
        </w:rPr>
        <w:t>بنى</w:t>
      </w:r>
      <w:proofErr w:type="spellEnd"/>
      <w:r w:rsidRPr="006B7E48">
        <w:rPr>
          <w:rFonts w:asciiTheme="minorBidi" w:eastAsia="Times New Roman" w:hAnsiTheme="minorBidi"/>
          <w:b/>
          <w:bCs/>
          <w:color w:val="333333"/>
          <w:sz w:val="32"/>
          <w:szCs w:val="32"/>
          <w:bdr w:val="none" w:sz="0" w:space="0" w:color="auto" w:frame="1"/>
          <w:rtl/>
          <w:lang w:eastAsia="fr-FR"/>
        </w:rPr>
        <w:t xml:space="preserve"> مسجده ومساكنه.</w:t>
      </w:r>
    </w:p>
    <w:p w:rsidR="0011778A" w:rsidRPr="006B7E48" w:rsidRDefault="0011778A" w:rsidP="0011778A">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r w:rsidRPr="006B7E48">
        <w:rPr>
          <w:rFonts w:asciiTheme="minorBidi" w:eastAsia="Times New Roman" w:hAnsiTheme="minorBidi"/>
          <w:b/>
          <w:bCs/>
          <w:color w:val="333333"/>
          <w:sz w:val="32"/>
          <w:szCs w:val="32"/>
          <w:bdr w:val="none" w:sz="0" w:space="0" w:color="auto" w:frame="1"/>
          <w:rtl/>
          <w:lang w:eastAsia="fr-FR"/>
        </w:rPr>
        <w:t> </w:t>
      </w:r>
    </w:p>
    <w:p w:rsidR="0011778A" w:rsidRPr="006B7E48" w:rsidRDefault="0011778A" w:rsidP="0011778A">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r w:rsidRPr="006B7E48">
        <w:rPr>
          <w:rFonts w:asciiTheme="minorBidi" w:eastAsia="Times New Roman" w:hAnsiTheme="minorBidi"/>
          <w:b/>
          <w:bCs/>
          <w:color w:val="333333"/>
          <w:sz w:val="32"/>
          <w:szCs w:val="32"/>
          <w:bdr w:val="none" w:sz="0" w:space="0" w:color="auto" w:frame="1"/>
          <w:rtl/>
          <w:lang w:eastAsia="fr-FR"/>
        </w:rPr>
        <w:t>وبهذا قد تمت هجرته - صلى الله عليه وسلم - وهجرة أصحابه - رضي الله عنهم -، ولم تنته الهجرة بأهدافها وغاياتها، بل بدأت بعد وصول رسول الله - صلى الله عليه وسلم - سالماً إلى المدينة، وبدأ معها رحلة المتاعب والمصاعب والتحديات، فتغلب عليها رسول الله - صلى الله عليه وسلم - للوصول للمستقبل الباهر للأمة، والدولة الإسلامية، التي استطاعت أن تصنع حضارة إنسانية رائعة، على أسس من الإيمان والتقوى، والإحسان والعدل، بعد أن تغلبت على أقوى دولتين كانتا تحكمان في العالم، وهما: دولة الفرس ودولة الروم.</w:t>
      </w:r>
    </w:p>
    <w:p w:rsidR="0011778A" w:rsidRPr="006B7E48" w:rsidRDefault="0011778A" w:rsidP="0011778A">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r w:rsidRPr="006B7E48">
        <w:rPr>
          <w:rFonts w:asciiTheme="minorBidi" w:eastAsia="Times New Roman" w:hAnsiTheme="minorBidi"/>
          <w:b/>
          <w:bCs/>
          <w:color w:val="333333"/>
          <w:sz w:val="32"/>
          <w:szCs w:val="32"/>
          <w:bdr w:val="none" w:sz="0" w:space="0" w:color="auto" w:frame="1"/>
          <w:rtl/>
          <w:lang w:eastAsia="fr-FR"/>
        </w:rPr>
        <w:t> </w:t>
      </w:r>
    </w:p>
    <w:p w:rsidR="0011778A" w:rsidRPr="006B7E48" w:rsidRDefault="0011778A" w:rsidP="0011778A">
      <w:pPr>
        <w:shd w:val="clear" w:color="auto" w:fill="FFFFFF"/>
        <w:bidi/>
        <w:spacing w:after="0" w:line="240" w:lineRule="auto"/>
        <w:jc w:val="center"/>
        <w:textAlignment w:val="baseline"/>
        <w:rPr>
          <w:rFonts w:asciiTheme="minorBidi" w:eastAsia="Times New Roman" w:hAnsiTheme="minorBidi"/>
          <w:b/>
          <w:bCs/>
          <w:color w:val="333333"/>
          <w:sz w:val="32"/>
          <w:szCs w:val="32"/>
          <w:u w:val="single"/>
          <w:bdr w:val="none" w:sz="0" w:space="0" w:color="auto" w:frame="1"/>
          <w:rtl/>
          <w:lang w:eastAsia="fr-FR"/>
        </w:rPr>
      </w:pPr>
      <w:r w:rsidRPr="006B7E48">
        <w:rPr>
          <w:rFonts w:asciiTheme="minorBidi" w:eastAsia="Times New Roman" w:hAnsiTheme="minorBidi"/>
          <w:b/>
          <w:bCs/>
          <w:color w:val="333333"/>
          <w:sz w:val="32"/>
          <w:szCs w:val="32"/>
          <w:u w:val="single"/>
          <w:bdr w:val="none" w:sz="0" w:space="0" w:color="auto" w:frame="1"/>
          <w:rtl/>
          <w:lang w:eastAsia="fr-FR"/>
        </w:rPr>
        <w:t xml:space="preserve">عاشراً: </w:t>
      </w:r>
      <w:proofErr w:type="gramStart"/>
      <w:r w:rsidRPr="006B7E48">
        <w:rPr>
          <w:rFonts w:asciiTheme="minorBidi" w:eastAsia="Times New Roman" w:hAnsiTheme="minorBidi"/>
          <w:b/>
          <w:bCs/>
          <w:color w:val="333333"/>
          <w:sz w:val="32"/>
          <w:szCs w:val="32"/>
          <w:u w:val="single"/>
          <w:bdr w:val="none" w:sz="0" w:space="0" w:color="auto" w:frame="1"/>
          <w:rtl/>
          <w:lang w:eastAsia="fr-FR"/>
        </w:rPr>
        <w:t>فوائد</w:t>
      </w:r>
      <w:proofErr w:type="gramEnd"/>
      <w:r w:rsidRPr="006B7E48">
        <w:rPr>
          <w:rFonts w:asciiTheme="minorBidi" w:eastAsia="Times New Roman" w:hAnsiTheme="minorBidi"/>
          <w:b/>
          <w:bCs/>
          <w:color w:val="333333"/>
          <w:sz w:val="32"/>
          <w:szCs w:val="32"/>
          <w:u w:val="single"/>
          <w:bdr w:val="none" w:sz="0" w:space="0" w:color="auto" w:frame="1"/>
          <w:rtl/>
          <w:lang w:eastAsia="fr-FR"/>
        </w:rPr>
        <w:t xml:space="preserve"> ودروس وعبر:</w:t>
      </w:r>
    </w:p>
    <w:p w:rsidR="0011778A" w:rsidRPr="006B7E48" w:rsidRDefault="0011778A" w:rsidP="0011778A">
      <w:pPr>
        <w:shd w:val="clear" w:color="auto" w:fill="FFFFFF"/>
        <w:bidi/>
        <w:spacing w:after="0" w:line="240" w:lineRule="auto"/>
        <w:textAlignment w:val="baseline"/>
        <w:rPr>
          <w:rFonts w:asciiTheme="minorBidi" w:eastAsia="Times New Roman" w:hAnsiTheme="minorBidi"/>
          <w:b/>
          <w:bCs/>
          <w:color w:val="333333"/>
          <w:sz w:val="32"/>
          <w:szCs w:val="32"/>
          <w:u w:val="single"/>
          <w:rtl/>
          <w:lang w:eastAsia="fr-FR"/>
        </w:rPr>
      </w:pPr>
    </w:p>
    <w:p w:rsidR="0011778A" w:rsidRPr="006B7E48" w:rsidRDefault="0011778A" w:rsidP="0011778A">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r w:rsidRPr="006B7E48">
        <w:rPr>
          <w:rFonts w:asciiTheme="minorBidi" w:eastAsia="Times New Roman" w:hAnsiTheme="minorBidi"/>
          <w:b/>
          <w:bCs/>
          <w:color w:val="333333"/>
          <w:sz w:val="32"/>
          <w:szCs w:val="32"/>
          <w:bdr w:val="none" w:sz="0" w:space="0" w:color="auto" w:frame="1"/>
          <w:rtl/>
          <w:lang w:eastAsia="fr-FR"/>
        </w:rPr>
        <w:t xml:space="preserve">1- الصراع بين الحق والباطل: صراع قديم وممتد، وهو سنة إلهية نافذة قال - عز وجل </w:t>
      </w:r>
      <w:r w:rsidRPr="003E0EBD">
        <w:rPr>
          <w:rFonts w:asciiTheme="minorBidi" w:eastAsia="Times New Roman" w:hAnsiTheme="minorBidi"/>
          <w:b/>
          <w:bCs/>
          <w:color w:val="FF0000"/>
          <w:sz w:val="32"/>
          <w:szCs w:val="32"/>
          <w:bdr w:val="none" w:sz="0" w:space="0" w:color="auto" w:frame="1"/>
          <w:rtl/>
          <w:lang w:eastAsia="fr-FR"/>
        </w:rPr>
        <w:t>-: (الَّذِينَ أُخرِجُوا مِن دِيَارِهِم بِغَيرِ حَقٍّ, إِلاَّ أَن يَقُولُوا رَبٌّنَا اللهُ وَلَولاَ دَفعُ اللهِ النَّاسَ بَعضَهُم بِبَعضٍ, لَّهُدِّمَت صَوَامِعُ وَبِيَعٌ وَصَلَوَاتٌ وَمَسَاجِدُ يُذكَرُ فِيهَا اسمُ اللهِ كَثِيرًا وَلَيَنصُرَنَّ اللهُ مَن يَنصُرُهُ إِنَّ اللهَ لَقَوِيُّ عَزِيزٌ) [الحج: 40].</w:t>
      </w:r>
    </w:p>
    <w:p w:rsidR="0011778A" w:rsidRPr="003E0EBD" w:rsidRDefault="0011778A" w:rsidP="0011778A">
      <w:pPr>
        <w:shd w:val="clear" w:color="auto" w:fill="FFFFFF"/>
        <w:bidi/>
        <w:spacing w:after="0" w:line="240" w:lineRule="auto"/>
        <w:textAlignment w:val="baseline"/>
        <w:rPr>
          <w:rFonts w:asciiTheme="minorBidi" w:eastAsia="Times New Roman" w:hAnsiTheme="minorBidi"/>
          <w:b/>
          <w:bCs/>
          <w:color w:val="FF0000"/>
          <w:sz w:val="32"/>
          <w:szCs w:val="32"/>
          <w:rtl/>
          <w:lang w:eastAsia="fr-FR"/>
        </w:rPr>
      </w:pPr>
      <w:r w:rsidRPr="006B7E48">
        <w:rPr>
          <w:rFonts w:asciiTheme="minorBidi" w:eastAsia="Times New Roman" w:hAnsiTheme="minorBidi"/>
          <w:b/>
          <w:bCs/>
          <w:color w:val="333333"/>
          <w:sz w:val="32"/>
          <w:szCs w:val="32"/>
          <w:bdr w:val="none" w:sz="0" w:space="0" w:color="auto" w:frame="1"/>
          <w:rtl/>
          <w:lang w:eastAsia="fr-FR"/>
        </w:rPr>
        <w:t>ولكن هذا الصراع معلوم العاقبة: (</w:t>
      </w:r>
      <w:r w:rsidRPr="003E0EBD">
        <w:rPr>
          <w:rFonts w:asciiTheme="minorBidi" w:eastAsia="Times New Roman" w:hAnsiTheme="minorBidi"/>
          <w:b/>
          <w:bCs/>
          <w:color w:val="FF0000"/>
          <w:sz w:val="32"/>
          <w:szCs w:val="32"/>
          <w:bdr w:val="none" w:sz="0" w:space="0" w:color="auto" w:frame="1"/>
          <w:rtl/>
          <w:lang w:eastAsia="fr-FR"/>
        </w:rPr>
        <w:t xml:space="preserve">كَتَبَ اللهُ </w:t>
      </w:r>
      <w:proofErr w:type="spellStart"/>
      <w:proofErr w:type="gramStart"/>
      <w:r w:rsidRPr="003E0EBD">
        <w:rPr>
          <w:rFonts w:asciiTheme="minorBidi" w:eastAsia="Times New Roman" w:hAnsiTheme="minorBidi"/>
          <w:b/>
          <w:bCs/>
          <w:color w:val="FF0000"/>
          <w:sz w:val="32"/>
          <w:szCs w:val="32"/>
          <w:bdr w:val="none" w:sz="0" w:space="0" w:color="auto" w:frame="1"/>
          <w:rtl/>
          <w:lang w:eastAsia="fr-FR"/>
        </w:rPr>
        <w:t>لأَغلِبَنَّ</w:t>
      </w:r>
      <w:proofErr w:type="spellEnd"/>
      <w:proofErr w:type="gramEnd"/>
      <w:r w:rsidRPr="003E0EBD">
        <w:rPr>
          <w:rFonts w:asciiTheme="minorBidi" w:eastAsia="Times New Roman" w:hAnsiTheme="minorBidi"/>
          <w:b/>
          <w:bCs/>
          <w:color w:val="FF0000"/>
          <w:sz w:val="32"/>
          <w:szCs w:val="32"/>
          <w:bdr w:val="none" w:sz="0" w:space="0" w:color="auto" w:frame="1"/>
          <w:rtl/>
          <w:lang w:eastAsia="fr-FR"/>
        </w:rPr>
        <w:t xml:space="preserve"> أَنَا وَرُسُلِي إِنَّ اللهَ قَوِيُّ عَزِيزٌ) [المجادلة: 21].</w:t>
      </w:r>
    </w:p>
    <w:p w:rsidR="0011778A" w:rsidRPr="003E0EBD" w:rsidRDefault="0011778A" w:rsidP="0011778A">
      <w:pPr>
        <w:shd w:val="clear" w:color="auto" w:fill="FFFFFF"/>
        <w:bidi/>
        <w:spacing w:after="0" w:line="240" w:lineRule="auto"/>
        <w:textAlignment w:val="baseline"/>
        <w:rPr>
          <w:rFonts w:asciiTheme="minorBidi" w:eastAsia="Times New Roman" w:hAnsiTheme="minorBidi"/>
          <w:b/>
          <w:bCs/>
          <w:color w:val="FF0000"/>
          <w:sz w:val="32"/>
          <w:szCs w:val="32"/>
          <w:rtl/>
          <w:lang w:eastAsia="fr-FR"/>
        </w:rPr>
      </w:pPr>
      <w:r w:rsidRPr="003E0EBD">
        <w:rPr>
          <w:rFonts w:asciiTheme="minorBidi" w:eastAsia="Times New Roman" w:hAnsiTheme="minorBidi"/>
          <w:b/>
          <w:bCs/>
          <w:color w:val="FF0000"/>
          <w:sz w:val="32"/>
          <w:szCs w:val="32"/>
          <w:bdr w:val="none" w:sz="0" w:space="0" w:color="auto" w:frame="1"/>
          <w:rtl/>
          <w:lang w:eastAsia="fr-FR"/>
        </w:rPr>
        <w:t> </w:t>
      </w:r>
    </w:p>
    <w:p w:rsidR="0011778A" w:rsidRPr="002A648D" w:rsidRDefault="0011778A" w:rsidP="0011778A">
      <w:pPr>
        <w:shd w:val="clear" w:color="auto" w:fill="FFFFFF"/>
        <w:bidi/>
        <w:spacing w:after="0" w:line="240" w:lineRule="auto"/>
        <w:textAlignment w:val="baseline"/>
        <w:rPr>
          <w:rFonts w:asciiTheme="minorBidi" w:eastAsia="Times New Roman" w:hAnsiTheme="minorBidi"/>
          <w:b/>
          <w:bCs/>
          <w:color w:val="C00000"/>
          <w:sz w:val="32"/>
          <w:szCs w:val="32"/>
          <w:rtl/>
          <w:lang w:eastAsia="fr-FR"/>
        </w:rPr>
      </w:pPr>
      <w:r w:rsidRPr="006B7E48">
        <w:rPr>
          <w:rFonts w:asciiTheme="minorBidi" w:eastAsia="Times New Roman" w:hAnsiTheme="minorBidi"/>
          <w:b/>
          <w:bCs/>
          <w:color w:val="333333"/>
          <w:sz w:val="32"/>
          <w:szCs w:val="32"/>
          <w:bdr w:val="none" w:sz="0" w:space="0" w:color="auto" w:frame="1"/>
          <w:rtl/>
          <w:lang w:eastAsia="fr-FR"/>
        </w:rPr>
        <w:t xml:space="preserve">2- مكر خصوم الدعوة بالداعية: أمر مستمر متكرر، سواء عن طريق الحبس أو القتل أو النفي والإخراج من الأرض، وعلى الداعية أن يلجأ إلى ربه وأن يثق به ويتوكل عليه ويعلم أن المكر السيئ لا يحيق إلا بأهله، كما قال - عز وجل -: </w:t>
      </w:r>
      <w:r w:rsidRPr="002A648D">
        <w:rPr>
          <w:rFonts w:asciiTheme="minorBidi" w:eastAsia="Times New Roman" w:hAnsiTheme="minorBidi"/>
          <w:b/>
          <w:bCs/>
          <w:color w:val="C00000"/>
          <w:sz w:val="32"/>
          <w:szCs w:val="32"/>
          <w:bdr w:val="none" w:sz="0" w:space="0" w:color="auto" w:frame="1"/>
          <w:rtl/>
          <w:lang w:eastAsia="fr-FR"/>
        </w:rPr>
        <w:t>(وَإِذ يَمكُرُ بِكَ الَّذِينَ كَفَرُوا لِيُثبِتُوكَ أَو يَقتُلُوكَ أَو يُخرِجُوكَ وَيَمكُرُونَ وَيَمكُرُ اللهُ وَاللهُ خَيرُ المَاكِرِينَ) [الأنفال: 30].</w:t>
      </w:r>
    </w:p>
    <w:p w:rsidR="0011778A" w:rsidRPr="006B7E48" w:rsidRDefault="0011778A" w:rsidP="0011778A">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r w:rsidRPr="006B7E48">
        <w:rPr>
          <w:rFonts w:asciiTheme="minorBidi" w:eastAsia="Times New Roman" w:hAnsiTheme="minorBidi"/>
          <w:b/>
          <w:bCs/>
          <w:color w:val="333333"/>
          <w:sz w:val="32"/>
          <w:szCs w:val="32"/>
          <w:bdr w:val="none" w:sz="0" w:space="0" w:color="auto" w:frame="1"/>
          <w:rtl/>
          <w:lang w:eastAsia="fr-FR"/>
        </w:rPr>
        <w:t> </w:t>
      </w:r>
    </w:p>
    <w:p w:rsidR="0011778A" w:rsidRPr="003E0EBD" w:rsidRDefault="0011778A" w:rsidP="0011778A">
      <w:pPr>
        <w:shd w:val="clear" w:color="auto" w:fill="FFFFFF"/>
        <w:bidi/>
        <w:spacing w:after="0" w:line="240" w:lineRule="auto"/>
        <w:textAlignment w:val="baseline"/>
        <w:rPr>
          <w:rFonts w:asciiTheme="minorBidi" w:eastAsia="Times New Roman" w:hAnsiTheme="minorBidi"/>
          <w:b/>
          <w:bCs/>
          <w:color w:val="FF0000"/>
          <w:sz w:val="32"/>
          <w:szCs w:val="32"/>
          <w:rtl/>
          <w:lang w:eastAsia="fr-FR"/>
        </w:rPr>
      </w:pPr>
      <w:r w:rsidRPr="006B7E48">
        <w:rPr>
          <w:rFonts w:asciiTheme="minorBidi" w:eastAsia="Times New Roman" w:hAnsiTheme="minorBidi"/>
          <w:b/>
          <w:bCs/>
          <w:color w:val="333333"/>
          <w:sz w:val="32"/>
          <w:szCs w:val="32"/>
          <w:bdr w:val="none" w:sz="0" w:space="0" w:color="auto" w:frame="1"/>
          <w:rtl/>
          <w:lang w:eastAsia="fr-FR"/>
        </w:rPr>
        <w:t xml:space="preserve">ومن مكر أهل الباطل وخصوم الدعوة استخدام سلاح المال لإغراء النفوس الضعيفة للقضاء على الدعوة والدعاة، ولذلك رصدوا مائة ناقة لمن يأتي بأحد المهاجرين حيًّا أو ميتاً، فتحرك الطامعون ومنهم </w:t>
      </w:r>
      <w:proofErr w:type="spellStart"/>
      <w:r w:rsidRPr="006B7E48">
        <w:rPr>
          <w:rFonts w:asciiTheme="minorBidi" w:eastAsia="Times New Roman" w:hAnsiTheme="minorBidi"/>
          <w:b/>
          <w:bCs/>
          <w:color w:val="333333"/>
          <w:sz w:val="32"/>
          <w:szCs w:val="32"/>
          <w:bdr w:val="none" w:sz="0" w:space="0" w:color="auto" w:frame="1"/>
          <w:rtl/>
          <w:lang w:eastAsia="fr-FR"/>
        </w:rPr>
        <w:t>سراقة</w:t>
      </w:r>
      <w:proofErr w:type="spellEnd"/>
      <w:r w:rsidRPr="006B7E48">
        <w:rPr>
          <w:rFonts w:asciiTheme="minorBidi" w:eastAsia="Times New Roman" w:hAnsiTheme="minorBidi"/>
          <w:b/>
          <w:bCs/>
          <w:color w:val="333333"/>
          <w:sz w:val="32"/>
          <w:szCs w:val="32"/>
          <w:bdr w:val="none" w:sz="0" w:space="0" w:color="auto" w:frame="1"/>
          <w:rtl/>
          <w:lang w:eastAsia="fr-FR"/>
        </w:rPr>
        <w:t xml:space="preserve">، الذي عاد بعد هذه المغامرة الخاسرة ماديًّا بأوفر ربح وأطيب رزق، وهو رزق الإيمان، وأخذ يعمَّي الطريق عن الطامعين الآخرين الذين اجتهدوا في الطلب، وهكذا يرد الله عن أوليائه والدعاة قال - تعالى -: </w:t>
      </w:r>
      <w:r w:rsidRPr="003E0EBD">
        <w:rPr>
          <w:rFonts w:asciiTheme="minorBidi" w:eastAsia="Times New Roman" w:hAnsiTheme="minorBidi"/>
          <w:b/>
          <w:bCs/>
          <w:color w:val="FF0000"/>
          <w:sz w:val="32"/>
          <w:szCs w:val="32"/>
          <w:bdr w:val="none" w:sz="0" w:space="0" w:color="auto" w:frame="1"/>
          <w:rtl/>
          <w:lang w:eastAsia="fr-FR"/>
        </w:rPr>
        <w:t>(إِنَّ الَّذِينَ كَفَرُوا يُنفِقُونَ أَموَالَهُم لِيَصُدٌّوا عَن سَبِيلِ اللهِ فَسَيُنفِقُونَهَا ثُمَّ تَكُونُ عَلَيهِم حَسرَةً ثُمَّ يُغلَبُونَ وَالَّذِينَ كَفَرُوا إلى جَهَنَّمَ يُحشَرُونَ) [الأنفال: 36].</w:t>
      </w:r>
    </w:p>
    <w:p w:rsidR="0011778A" w:rsidRPr="006B7E48" w:rsidRDefault="0011778A" w:rsidP="0011778A">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r w:rsidRPr="006B7E48">
        <w:rPr>
          <w:rFonts w:asciiTheme="minorBidi" w:eastAsia="Times New Roman" w:hAnsiTheme="minorBidi"/>
          <w:b/>
          <w:bCs/>
          <w:color w:val="333333"/>
          <w:sz w:val="32"/>
          <w:szCs w:val="32"/>
          <w:bdr w:val="none" w:sz="0" w:space="0" w:color="auto" w:frame="1"/>
          <w:rtl/>
          <w:lang w:eastAsia="fr-FR"/>
        </w:rPr>
        <w:t> </w:t>
      </w:r>
    </w:p>
    <w:p w:rsidR="0011778A" w:rsidRPr="006B7E48" w:rsidRDefault="0011778A" w:rsidP="0011778A">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r w:rsidRPr="006B7E48">
        <w:rPr>
          <w:rFonts w:asciiTheme="minorBidi" w:eastAsia="Times New Roman" w:hAnsiTheme="minorBidi"/>
          <w:b/>
          <w:bCs/>
          <w:color w:val="333333"/>
          <w:sz w:val="32"/>
          <w:szCs w:val="32"/>
          <w:bdr w:val="none" w:sz="0" w:space="0" w:color="auto" w:frame="1"/>
          <w:rtl/>
          <w:lang w:eastAsia="fr-FR"/>
        </w:rPr>
        <w:t>3- إن من تأمل حادثة الهجرة ورأى دقة التخطيط فيها، ودقة الأخذ بالأسباب من ابتدائها إلى انتهائها، ومن مقدماتها إلى ما جرى بعدها، يدرك أن التخطيط المسدد بالوحي في حياة رسول الله - صلى الله عليه وسلم - كان قائمًا، وأن التخطيط جزء من السنّة النبوية وهو جزء من التكليف الإلهي في كل ما طولب به المسلم وأن الذين يميلون إلى العفوية، بحجة أن التخطيط وإحكام الأمور ليسا من السنّة أمثال هؤلاء مخطئون ويجنون على أنفسهم وعلى المسلمين.</w:t>
      </w:r>
    </w:p>
    <w:p w:rsidR="0011778A" w:rsidRPr="006B7E48" w:rsidRDefault="0011778A" w:rsidP="0011778A">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proofErr w:type="gramStart"/>
      <w:r w:rsidRPr="006B7E48">
        <w:rPr>
          <w:rFonts w:asciiTheme="minorBidi" w:eastAsia="Times New Roman" w:hAnsiTheme="minorBidi"/>
          <w:b/>
          <w:bCs/>
          <w:color w:val="333333"/>
          <w:sz w:val="32"/>
          <w:szCs w:val="32"/>
          <w:bdr w:val="none" w:sz="0" w:space="0" w:color="auto" w:frame="1"/>
          <w:rtl/>
          <w:lang w:eastAsia="fr-FR"/>
        </w:rPr>
        <w:t>فعندما</w:t>
      </w:r>
      <w:proofErr w:type="gramEnd"/>
      <w:r w:rsidRPr="006B7E48">
        <w:rPr>
          <w:rFonts w:asciiTheme="minorBidi" w:eastAsia="Times New Roman" w:hAnsiTheme="minorBidi"/>
          <w:b/>
          <w:bCs/>
          <w:color w:val="333333"/>
          <w:sz w:val="32"/>
          <w:szCs w:val="32"/>
          <w:bdr w:val="none" w:sz="0" w:space="0" w:color="auto" w:frame="1"/>
          <w:rtl/>
          <w:lang w:eastAsia="fr-FR"/>
        </w:rPr>
        <w:t xml:space="preserve"> حان وقت الهجرة للنبي - صلى الله عليه وسلم - وشرع النبي - صلى الله عليه وسلم - في التنفيذ نلاحظ الآتي:</w:t>
      </w:r>
    </w:p>
    <w:p w:rsidR="0011778A" w:rsidRPr="006B7E48" w:rsidRDefault="0011778A" w:rsidP="0011778A">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r w:rsidRPr="006B7E48">
        <w:rPr>
          <w:rFonts w:asciiTheme="minorBidi" w:eastAsia="Times New Roman" w:hAnsiTheme="minorBidi"/>
          <w:b/>
          <w:bCs/>
          <w:color w:val="333333"/>
          <w:sz w:val="32"/>
          <w:szCs w:val="32"/>
          <w:bdr w:val="none" w:sz="0" w:space="0" w:color="auto" w:frame="1"/>
          <w:rtl/>
          <w:lang w:eastAsia="fr-FR"/>
        </w:rPr>
        <w:t xml:space="preserve">* </w:t>
      </w:r>
      <w:proofErr w:type="gramStart"/>
      <w:r w:rsidRPr="006B7E48">
        <w:rPr>
          <w:rFonts w:asciiTheme="minorBidi" w:eastAsia="Times New Roman" w:hAnsiTheme="minorBidi"/>
          <w:b/>
          <w:bCs/>
          <w:color w:val="333333"/>
          <w:sz w:val="32"/>
          <w:szCs w:val="32"/>
          <w:bdr w:val="none" w:sz="0" w:space="0" w:color="auto" w:frame="1"/>
          <w:rtl/>
          <w:lang w:eastAsia="fr-FR"/>
        </w:rPr>
        <w:t>وجود</w:t>
      </w:r>
      <w:proofErr w:type="gramEnd"/>
      <w:r w:rsidRPr="006B7E48">
        <w:rPr>
          <w:rFonts w:asciiTheme="minorBidi" w:eastAsia="Times New Roman" w:hAnsiTheme="minorBidi"/>
          <w:b/>
          <w:bCs/>
          <w:color w:val="333333"/>
          <w:sz w:val="32"/>
          <w:szCs w:val="32"/>
          <w:bdr w:val="none" w:sz="0" w:space="0" w:color="auto" w:frame="1"/>
          <w:rtl/>
          <w:lang w:eastAsia="fr-FR"/>
        </w:rPr>
        <w:t xml:space="preserve"> التنظيم الدقيق للهجرة حتى نجحت، رغم ما كان يكتنفها من صعاب وعقبات، وذلك أن كل أمر من أمور الهجرة كان مدروساً دراسة وافية، فمثلا:</w:t>
      </w:r>
    </w:p>
    <w:p w:rsidR="0011778A" w:rsidRPr="006B7E48" w:rsidRDefault="0011778A" w:rsidP="0011778A">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r w:rsidRPr="006B7E48">
        <w:rPr>
          <w:rFonts w:asciiTheme="minorBidi" w:eastAsia="Times New Roman" w:hAnsiTheme="minorBidi"/>
          <w:b/>
          <w:bCs/>
          <w:color w:val="333333"/>
          <w:sz w:val="32"/>
          <w:szCs w:val="32"/>
          <w:bdr w:val="none" w:sz="0" w:space="0" w:color="auto" w:frame="1"/>
          <w:rtl/>
          <w:lang w:eastAsia="fr-FR"/>
        </w:rPr>
        <w:t xml:space="preserve">أ- </w:t>
      </w:r>
      <w:proofErr w:type="gramStart"/>
      <w:r w:rsidRPr="006B7E48">
        <w:rPr>
          <w:rFonts w:asciiTheme="minorBidi" w:eastAsia="Times New Roman" w:hAnsiTheme="minorBidi"/>
          <w:b/>
          <w:bCs/>
          <w:color w:val="333333"/>
          <w:sz w:val="32"/>
          <w:szCs w:val="32"/>
          <w:bdr w:val="none" w:sz="0" w:space="0" w:color="auto" w:frame="1"/>
          <w:rtl/>
          <w:lang w:eastAsia="fr-FR"/>
        </w:rPr>
        <w:t>جاء</w:t>
      </w:r>
      <w:proofErr w:type="gramEnd"/>
      <w:r w:rsidRPr="006B7E48">
        <w:rPr>
          <w:rFonts w:asciiTheme="minorBidi" w:eastAsia="Times New Roman" w:hAnsiTheme="minorBidi"/>
          <w:b/>
          <w:bCs/>
          <w:color w:val="333333"/>
          <w:sz w:val="32"/>
          <w:szCs w:val="32"/>
          <w:bdr w:val="none" w:sz="0" w:space="0" w:color="auto" w:frame="1"/>
          <w:rtl/>
          <w:lang w:eastAsia="fr-FR"/>
        </w:rPr>
        <w:t xml:space="preserve"> - صلى الله عليه وسلم - إلى بيت أبي بكر في وقت شديد الحر- الوقت الذي لا يخرج فيه أحد- بل من عادته لم يكن يأتي فيه، لماذا؟ </w:t>
      </w:r>
      <w:proofErr w:type="gramStart"/>
      <w:r w:rsidRPr="006B7E48">
        <w:rPr>
          <w:rFonts w:asciiTheme="minorBidi" w:eastAsia="Times New Roman" w:hAnsiTheme="minorBidi"/>
          <w:b/>
          <w:bCs/>
          <w:color w:val="333333"/>
          <w:sz w:val="32"/>
          <w:szCs w:val="32"/>
          <w:bdr w:val="none" w:sz="0" w:space="0" w:color="auto" w:frame="1"/>
          <w:rtl/>
          <w:lang w:eastAsia="fr-FR"/>
        </w:rPr>
        <w:t>حتى</w:t>
      </w:r>
      <w:proofErr w:type="gramEnd"/>
      <w:r w:rsidRPr="006B7E48">
        <w:rPr>
          <w:rFonts w:asciiTheme="minorBidi" w:eastAsia="Times New Roman" w:hAnsiTheme="minorBidi"/>
          <w:b/>
          <w:bCs/>
          <w:color w:val="333333"/>
          <w:sz w:val="32"/>
          <w:szCs w:val="32"/>
          <w:bdr w:val="none" w:sz="0" w:space="0" w:color="auto" w:frame="1"/>
          <w:rtl/>
          <w:lang w:eastAsia="fr-FR"/>
        </w:rPr>
        <w:t xml:space="preserve"> لا يراه أحد.</w:t>
      </w:r>
    </w:p>
    <w:p w:rsidR="0011778A" w:rsidRPr="006B7E48" w:rsidRDefault="0011778A" w:rsidP="0011778A">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r w:rsidRPr="006B7E48">
        <w:rPr>
          <w:rFonts w:asciiTheme="minorBidi" w:eastAsia="Times New Roman" w:hAnsiTheme="minorBidi"/>
          <w:b/>
          <w:bCs/>
          <w:color w:val="333333"/>
          <w:sz w:val="32"/>
          <w:szCs w:val="32"/>
          <w:bdr w:val="none" w:sz="0" w:space="0" w:color="auto" w:frame="1"/>
          <w:rtl/>
          <w:lang w:eastAsia="fr-FR"/>
        </w:rPr>
        <w:t xml:space="preserve">ب- إخفاء شخصيته - صلى الله عليه وسلم - أثناء مجيئه للصديق، وجاء إلى بيت الصديق متلثماً، لأن </w:t>
      </w:r>
      <w:proofErr w:type="spellStart"/>
      <w:r w:rsidRPr="006B7E48">
        <w:rPr>
          <w:rFonts w:asciiTheme="minorBidi" w:eastAsia="Times New Roman" w:hAnsiTheme="minorBidi"/>
          <w:b/>
          <w:bCs/>
          <w:color w:val="333333"/>
          <w:sz w:val="32"/>
          <w:szCs w:val="32"/>
          <w:bdr w:val="none" w:sz="0" w:space="0" w:color="auto" w:frame="1"/>
          <w:rtl/>
          <w:lang w:eastAsia="fr-FR"/>
        </w:rPr>
        <w:t>التلثم</w:t>
      </w:r>
      <w:proofErr w:type="spellEnd"/>
      <w:r w:rsidRPr="006B7E48">
        <w:rPr>
          <w:rFonts w:asciiTheme="minorBidi" w:eastAsia="Times New Roman" w:hAnsiTheme="minorBidi"/>
          <w:b/>
          <w:bCs/>
          <w:color w:val="333333"/>
          <w:sz w:val="32"/>
          <w:szCs w:val="32"/>
          <w:bdr w:val="none" w:sz="0" w:space="0" w:color="auto" w:frame="1"/>
          <w:rtl/>
          <w:lang w:eastAsia="fr-FR"/>
        </w:rPr>
        <w:t xml:space="preserve"> يقلل من إمكانية التعرف على معالم الوجه المتلثم.</w:t>
      </w:r>
    </w:p>
    <w:p w:rsidR="0011778A" w:rsidRPr="006B7E48" w:rsidRDefault="0011778A" w:rsidP="0011778A">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r w:rsidRPr="006B7E48">
        <w:rPr>
          <w:rFonts w:asciiTheme="minorBidi" w:eastAsia="Times New Roman" w:hAnsiTheme="minorBidi"/>
          <w:b/>
          <w:bCs/>
          <w:color w:val="333333"/>
          <w:sz w:val="32"/>
          <w:szCs w:val="32"/>
          <w:bdr w:val="none" w:sz="0" w:space="0" w:color="auto" w:frame="1"/>
          <w:rtl/>
          <w:lang w:eastAsia="fr-FR"/>
        </w:rPr>
        <w:t xml:space="preserve">ج- </w:t>
      </w:r>
      <w:proofErr w:type="gramStart"/>
      <w:r w:rsidRPr="006B7E48">
        <w:rPr>
          <w:rFonts w:asciiTheme="minorBidi" w:eastAsia="Times New Roman" w:hAnsiTheme="minorBidi"/>
          <w:b/>
          <w:bCs/>
          <w:color w:val="333333"/>
          <w:sz w:val="32"/>
          <w:szCs w:val="32"/>
          <w:bdr w:val="none" w:sz="0" w:space="0" w:color="auto" w:frame="1"/>
          <w:rtl/>
          <w:lang w:eastAsia="fr-FR"/>
        </w:rPr>
        <w:t>أمر</w:t>
      </w:r>
      <w:proofErr w:type="gramEnd"/>
      <w:r w:rsidRPr="006B7E48">
        <w:rPr>
          <w:rFonts w:asciiTheme="minorBidi" w:eastAsia="Times New Roman" w:hAnsiTheme="minorBidi"/>
          <w:b/>
          <w:bCs/>
          <w:color w:val="333333"/>
          <w:sz w:val="32"/>
          <w:szCs w:val="32"/>
          <w:bdr w:val="none" w:sz="0" w:space="0" w:color="auto" w:frame="1"/>
          <w:rtl/>
          <w:lang w:eastAsia="fr-FR"/>
        </w:rPr>
        <w:t xml:space="preserve"> - صلى الله عليه وسلم - أبا بكر أن يُخرِج مَن عنده، ولما تكلم لم يبين إلا الأمر بالهجرة دون تحديد الاتجاه.</w:t>
      </w:r>
    </w:p>
    <w:p w:rsidR="0011778A" w:rsidRPr="006B7E48" w:rsidRDefault="0011778A" w:rsidP="0011778A">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r w:rsidRPr="006B7E48">
        <w:rPr>
          <w:rFonts w:asciiTheme="minorBidi" w:eastAsia="Times New Roman" w:hAnsiTheme="minorBidi"/>
          <w:b/>
          <w:bCs/>
          <w:color w:val="333333"/>
          <w:sz w:val="32"/>
          <w:szCs w:val="32"/>
          <w:bdr w:val="none" w:sz="0" w:space="0" w:color="auto" w:frame="1"/>
          <w:rtl/>
          <w:lang w:eastAsia="fr-FR"/>
        </w:rPr>
        <w:t>د - وكان الخروج ليلاً ومن باب خلفي في بيت أبي بكر.</w:t>
      </w:r>
    </w:p>
    <w:p w:rsidR="0011778A" w:rsidRPr="006B7E48" w:rsidRDefault="0011778A" w:rsidP="0011778A">
      <w:pPr>
        <w:shd w:val="clear" w:color="auto" w:fill="FFFFFF"/>
        <w:bidi/>
        <w:spacing w:after="0" w:line="240" w:lineRule="auto"/>
        <w:textAlignment w:val="baseline"/>
        <w:rPr>
          <w:rFonts w:asciiTheme="minorBidi" w:eastAsia="Times New Roman" w:hAnsiTheme="minorBidi"/>
          <w:b/>
          <w:bCs/>
          <w:color w:val="333333"/>
          <w:sz w:val="32"/>
          <w:szCs w:val="32"/>
          <w:rtl/>
          <w:lang w:eastAsia="fr-FR"/>
        </w:rPr>
      </w:pPr>
      <w:r w:rsidRPr="006B7E48">
        <w:rPr>
          <w:rFonts w:asciiTheme="minorBidi" w:eastAsia="Times New Roman" w:hAnsiTheme="minorBidi"/>
          <w:b/>
          <w:bCs/>
          <w:color w:val="333333"/>
          <w:sz w:val="32"/>
          <w:szCs w:val="32"/>
          <w:bdr w:val="none" w:sz="0" w:space="0" w:color="auto" w:frame="1"/>
          <w:rtl/>
          <w:lang w:eastAsia="fr-FR"/>
        </w:rPr>
        <w:t xml:space="preserve">هـ- </w:t>
      </w:r>
      <w:proofErr w:type="gramStart"/>
      <w:r w:rsidRPr="006B7E48">
        <w:rPr>
          <w:rFonts w:asciiTheme="minorBidi" w:eastAsia="Times New Roman" w:hAnsiTheme="minorBidi"/>
          <w:b/>
          <w:bCs/>
          <w:color w:val="333333"/>
          <w:sz w:val="32"/>
          <w:szCs w:val="32"/>
          <w:bdr w:val="none" w:sz="0" w:space="0" w:color="auto" w:frame="1"/>
          <w:rtl/>
          <w:lang w:eastAsia="fr-FR"/>
        </w:rPr>
        <w:t>بلغ</w:t>
      </w:r>
      <w:proofErr w:type="gramEnd"/>
      <w:r w:rsidRPr="006B7E48">
        <w:rPr>
          <w:rFonts w:asciiTheme="minorBidi" w:eastAsia="Times New Roman" w:hAnsiTheme="minorBidi"/>
          <w:b/>
          <w:bCs/>
          <w:color w:val="333333"/>
          <w:sz w:val="32"/>
          <w:szCs w:val="32"/>
          <w:bdr w:val="none" w:sz="0" w:space="0" w:color="auto" w:frame="1"/>
          <w:rtl/>
          <w:lang w:eastAsia="fr-FR"/>
        </w:rPr>
        <w:t xml:space="preserve"> الاحتياط مداه، باتخاذ طرق غير مألوفة للقوم، والاستعانة بذلك بخبير يعرف مسالك البادية ومسارب الصحراء، ولو كان ذلك الخبير مشركاً ما دام على خلق ورزانة، وفيه دليل على أن الرسول - صلى الل</w:t>
      </w:r>
      <w:r w:rsidRPr="006B7E48">
        <w:rPr>
          <w:rFonts w:asciiTheme="minorBidi" w:eastAsia="Times New Roman" w:hAnsiTheme="minorBidi" w:hint="cs"/>
          <w:b/>
          <w:bCs/>
          <w:color w:val="333333"/>
          <w:sz w:val="32"/>
          <w:szCs w:val="32"/>
          <w:bdr w:val="none" w:sz="0" w:space="0" w:color="auto" w:frame="1"/>
          <w:rtl/>
          <w:lang w:eastAsia="fr-FR"/>
        </w:rPr>
        <w:t>ه</w:t>
      </w:r>
    </w:p>
    <w:p w:rsidR="0011778A" w:rsidRPr="006B7E48" w:rsidRDefault="0026700D" w:rsidP="0011778A">
      <w:pPr>
        <w:pStyle w:val="Titre2"/>
        <w:shd w:val="clear" w:color="auto" w:fill="FFFFFF"/>
        <w:spacing w:before="0" w:beforeAutospacing="0" w:after="0" w:afterAutospacing="0"/>
        <w:jc w:val="center"/>
        <w:rPr>
          <w:rFonts w:ascii="Arial" w:hAnsi="Arial" w:cs="Arial"/>
          <w:color w:val="333333"/>
          <w:sz w:val="32"/>
          <w:szCs w:val="32"/>
        </w:rPr>
      </w:pPr>
      <w:hyperlink r:id="rId8" w:history="1">
        <w:r w:rsidR="0011778A" w:rsidRPr="006B7E48">
          <w:rPr>
            <w:rStyle w:val="Lienhypertexte"/>
            <w:rFonts w:ascii="Arial" w:hAnsi="Arial" w:cs="Arial"/>
            <w:color w:val="333333"/>
            <w:sz w:val="32"/>
            <w:szCs w:val="32"/>
            <w:bdr w:val="none" w:sz="0" w:space="0" w:color="auto" w:frame="1"/>
            <w:rtl/>
          </w:rPr>
          <w:t>استقبال النبي صلى الله عليه وسلم في المدينة المنورة</w:t>
        </w:r>
      </w:hyperlink>
    </w:p>
    <w:p w:rsidR="0011778A" w:rsidRPr="006B7E48" w:rsidRDefault="0011778A" w:rsidP="0011778A">
      <w:pPr>
        <w:pStyle w:val="NormalWeb"/>
        <w:shd w:val="clear" w:color="auto" w:fill="FFFFFF"/>
        <w:spacing w:before="180" w:beforeAutospacing="0" w:after="180" w:afterAutospacing="0"/>
        <w:jc w:val="right"/>
        <w:rPr>
          <w:rFonts w:asciiTheme="minorBidi" w:hAnsiTheme="minorBidi" w:cstheme="minorBidi"/>
          <w:b/>
          <w:bCs/>
          <w:color w:val="000000"/>
          <w:sz w:val="32"/>
          <w:szCs w:val="32"/>
        </w:rPr>
      </w:pPr>
      <w:r w:rsidRPr="006B7E48">
        <w:rPr>
          <w:rFonts w:asciiTheme="minorBidi" w:hAnsiTheme="minorBidi" w:cstheme="minorBidi"/>
          <w:b/>
          <w:bCs/>
          <w:color w:val="000000"/>
          <w:sz w:val="32"/>
          <w:szCs w:val="32"/>
        </w:rPr>
        <w:br/>
      </w:r>
      <w:r w:rsidRPr="006B7E48">
        <w:rPr>
          <w:rFonts w:asciiTheme="minorBidi" w:hAnsiTheme="minorBidi" w:cstheme="minorBidi"/>
          <w:b/>
          <w:bCs/>
          <w:color w:val="000000"/>
          <w:sz w:val="32"/>
          <w:szCs w:val="32"/>
          <w:rtl/>
        </w:rPr>
        <w:t>الموعد اليوم مع استقبال الرسول الأعظم سيدنا محمد صلى الله عليه وسلم في المدينة المنورة، بعد رحلة الهجرة، طريق شاق طويل، والأعداء خلف رسول الله صلى الله عليه وسلم يريدون النيل منه بالأسر أو القتل، ورسول الله صلى الله عليه وسلم واثق بنصر الله تعالى له، معتمد عليه، متوكل عليه سبحانه، لم يتزعزع إيمانه بربه، ولم تخب ثقته بالله تبارك وتعالى مولاه طرفة عين</w:t>
      </w:r>
      <w:r w:rsidRPr="006B7E48">
        <w:rPr>
          <w:rFonts w:asciiTheme="minorBidi" w:hAnsiTheme="minorBidi" w:cstheme="minorBidi"/>
          <w:b/>
          <w:bCs/>
          <w:color w:val="000000"/>
          <w:sz w:val="32"/>
          <w:szCs w:val="32"/>
        </w:rPr>
        <w:t>.</w:t>
      </w:r>
    </w:p>
    <w:p w:rsidR="0011778A" w:rsidRPr="006B7E48" w:rsidRDefault="0011778A" w:rsidP="0011778A">
      <w:pPr>
        <w:pStyle w:val="NormalWeb"/>
        <w:shd w:val="clear" w:color="auto" w:fill="FFFFFF"/>
        <w:spacing w:before="0" w:beforeAutospacing="0" w:after="0" w:afterAutospacing="0"/>
        <w:jc w:val="right"/>
        <w:rPr>
          <w:rFonts w:asciiTheme="minorBidi" w:hAnsiTheme="minorBidi" w:cstheme="minorBidi"/>
          <w:b/>
          <w:bCs/>
          <w:color w:val="000000"/>
          <w:sz w:val="32"/>
          <w:szCs w:val="32"/>
        </w:rPr>
      </w:pPr>
      <w:r w:rsidRPr="006B7E48">
        <w:rPr>
          <w:rFonts w:asciiTheme="minorBidi" w:hAnsiTheme="minorBidi" w:cstheme="minorBidi"/>
          <w:b/>
          <w:bCs/>
          <w:color w:val="000000"/>
          <w:sz w:val="32"/>
          <w:szCs w:val="32"/>
        </w:rPr>
        <w:t> </w:t>
      </w:r>
      <w:r w:rsidRPr="006B7E48">
        <w:rPr>
          <w:rFonts w:asciiTheme="minorBidi" w:hAnsiTheme="minorBidi" w:cstheme="minorBidi"/>
          <w:b/>
          <w:bCs/>
          <w:color w:val="000000"/>
          <w:sz w:val="32"/>
          <w:szCs w:val="32"/>
          <w:bdr w:val="none" w:sz="0" w:space="0" w:color="auto" w:frame="1"/>
          <w:rtl/>
        </w:rPr>
        <w:t xml:space="preserve">رسول الله صلى الله عليه وسلم طريد أخرجه قومه من مكة، ولكنه وهو في الصحراء وما معه إلا الله تبارك وتعالى وصاحب له أبو بكر الصديق رضي الله تعالى عنه، يعد </w:t>
      </w:r>
      <w:proofErr w:type="spellStart"/>
      <w:r w:rsidRPr="006B7E48">
        <w:rPr>
          <w:rFonts w:asciiTheme="minorBidi" w:hAnsiTheme="minorBidi" w:cstheme="minorBidi"/>
          <w:b/>
          <w:bCs/>
          <w:color w:val="000000"/>
          <w:sz w:val="32"/>
          <w:szCs w:val="32"/>
          <w:bdr w:val="none" w:sz="0" w:space="0" w:color="auto" w:frame="1"/>
          <w:rtl/>
        </w:rPr>
        <w:t>سراقة</w:t>
      </w:r>
      <w:proofErr w:type="spellEnd"/>
      <w:r w:rsidRPr="006B7E48">
        <w:rPr>
          <w:rFonts w:asciiTheme="minorBidi" w:hAnsiTheme="minorBidi" w:cstheme="minorBidi"/>
          <w:b/>
          <w:bCs/>
          <w:color w:val="000000"/>
          <w:sz w:val="32"/>
          <w:szCs w:val="32"/>
          <w:bdr w:val="none" w:sz="0" w:space="0" w:color="auto" w:frame="1"/>
          <w:rtl/>
        </w:rPr>
        <w:t xml:space="preserve"> بن مالك </w:t>
      </w:r>
      <w:proofErr w:type="spellStart"/>
      <w:r w:rsidRPr="006B7E48">
        <w:rPr>
          <w:rFonts w:asciiTheme="minorBidi" w:hAnsiTheme="minorBidi" w:cstheme="minorBidi"/>
          <w:b/>
          <w:bCs/>
          <w:color w:val="000000"/>
          <w:sz w:val="32"/>
          <w:szCs w:val="32"/>
          <w:bdr w:val="none" w:sz="0" w:space="0" w:color="auto" w:frame="1"/>
          <w:rtl/>
        </w:rPr>
        <w:t>الجعشمي</w:t>
      </w:r>
      <w:proofErr w:type="spellEnd"/>
      <w:r w:rsidRPr="006B7E48">
        <w:rPr>
          <w:rFonts w:asciiTheme="minorBidi" w:hAnsiTheme="minorBidi" w:cstheme="minorBidi"/>
          <w:b/>
          <w:bCs/>
          <w:color w:val="000000"/>
          <w:sz w:val="32"/>
          <w:szCs w:val="32"/>
          <w:bdr w:val="none" w:sz="0" w:space="0" w:color="auto" w:frame="1"/>
          <w:rtl/>
        </w:rPr>
        <w:t xml:space="preserve"> بسواري كسرى </w:t>
      </w:r>
      <w:r w:rsidRPr="006B7E48">
        <w:rPr>
          <w:rFonts w:asciiTheme="minorBidi" w:hAnsiTheme="minorBidi" w:cstheme="minorBidi"/>
          <w:b/>
          <w:bCs/>
          <w:color w:val="000000"/>
          <w:sz w:val="32"/>
          <w:szCs w:val="32"/>
          <w:bdr w:val="none" w:sz="0" w:space="0" w:color="auto" w:frame="1"/>
          <w:rtl/>
        </w:rPr>
        <w:lastRenderedPageBreak/>
        <w:t xml:space="preserve">وتاجه!، بعد أن أدرك </w:t>
      </w:r>
      <w:proofErr w:type="spellStart"/>
      <w:r w:rsidRPr="006B7E48">
        <w:rPr>
          <w:rFonts w:asciiTheme="minorBidi" w:hAnsiTheme="minorBidi" w:cstheme="minorBidi"/>
          <w:b/>
          <w:bCs/>
          <w:color w:val="000000"/>
          <w:sz w:val="32"/>
          <w:szCs w:val="32"/>
          <w:bdr w:val="none" w:sz="0" w:space="0" w:color="auto" w:frame="1"/>
          <w:rtl/>
        </w:rPr>
        <w:t>سراقة</w:t>
      </w:r>
      <w:proofErr w:type="spellEnd"/>
      <w:r w:rsidRPr="006B7E48">
        <w:rPr>
          <w:rFonts w:asciiTheme="minorBidi" w:hAnsiTheme="minorBidi" w:cstheme="minorBidi"/>
          <w:b/>
          <w:bCs/>
          <w:color w:val="000000"/>
          <w:sz w:val="32"/>
          <w:szCs w:val="32"/>
          <w:bdr w:val="none" w:sz="0" w:space="0" w:color="auto" w:frame="1"/>
          <w:rtl/>
        </w:rPr>
        <w:t xml:space="preserve"> أو كاد يدرك النبي عليه الصلاة والسلام ولاح له من بعيد سواد شخصه الشريف صلى الله عليه وسلم، فحاول أن يدركه، حاول أن يلحق به لينال مائة ناقة، مال أعده أعداء الله تبارك وتعالى من قريش لمن يأتي بالنبي عليه الصلاة والسلام، ولكن نصر الله تبارك وتعالى لرسوله صلى الله عليه وسلم أبى أن يدرك </w:t>
      </w:r>
      <w:proofErr w:type="spellStart"/>
      <w:r w:rsidRPr="006B7E48">
        <w:rPr>
          <w:rFonts w:asciiTheme="minorBidi" w:hAnsiTheme="minorBidi" w:cstheme="minorBidi"/>
          <w:b/>
          <w:bCs/>
          <w:color w:val="000000"/>
          <w:sz w:val="32"/>
          <w:szCs w:val="32"/>
          <w:bdr w:val="none" w:sz="0" w:space="0" w:color="auto" w:frame="1"/>
          <w:rtl/>
        </w:rPr>
        <w:t>سراقة</w:t>
      </w:r>
      <w:proofErr w:type="spellEnd"/>
      <w:r w:rsidRPr="006B7E48">
        <w:rPr>
          <w:rFonts w:asciiTheme="minorBidi" w:hAnsiTheme="minorBidi" w:cstheme="minorBidi"/>
          <w:b/>
          <w:bCs/>
          <w:color w:val="000000"/>
          <w:sz w:val="32"/>
          <w:szCs w:val="32"/>
          <w:bdr w:val="none" w:sz="0" w:space="0" w:color="auto" w:frame="1"/>
          <w:rtl/>
        </w:rPr>
        <w:t xml:space="preserve"> النبي عليه الصلاة والسلام، فساخت قوائم فرسه في الرمل، أي: </w:t>
      </w:r>
      <w:proofErr w:type="spellStart"/>
      <w:r w:rsidRPr="006B7E48">
        <w:rPr>
          <w:rFonts w:asciiTheme="minorBidi" w:hAnsiTheme="minorBidi" w:cstheme="minorBidi"/>
          <w:b/>
          <w:bCs/>
          <w:color w:val="000000"/>
          <w:sz w:val="32"/>
          <w:szCs w:val="32"/>
          <w:bdr w:val="none" w:sz="0" w:space="0" w:color="auto" w:frame="1"/>
          <w:rtl/>
        </w:rPr>
        <w:t>انغرزت</w:t>
      </w:r>
      <w:proofErr w:type="spellEnd"/>
      <w:r w:rsidRPr="006B7E48">
        <w:rPr>
          <w:rFonts w:asciiTheme="minorBidi" w:hAnsiTheme="minorBidi" w:cstheme="minorBidi"/>
          <w:b/>
          <w:bCs/>
          <w:color w:val="000000"/>
          <w:sz w:val="32"/>
          <w:szCs w:val="32"/>
          <w:bdr w:val="none" w:sz="0" w:space="0" w:color="auto" w:frame="1"/>
          <w:rtl/>
        </w:rPr>
        <w:t xml:space="preserve"> في الرمل، أول مرة، ثم المرة الثانية، ثم المرة الثالثة، </w:t>
      </w:r>
      <w:proofErr w:type="spellStart"/>
      <w:r w:rsidRPr="006B7E48">
        <w:rPr>
          <w:rFonts w:asciiTheme="minorBidi" w:hAnsiTheme="minorBidi" w:cstheme="minorBidi"/>
          <w:b/>
          <w:bCs/>
          <w:color w:val="000000"/>
          <w:sz w:val="32"/>
          <w:szCs w:val="32"/>
          <w:bdr w:val="none" w:sz="0" w:space="0" w:color="auto" w:frame="1"/>
          <w:rtl/>
        </w:rPr>
        <w:t>فنادى</w:t>
      </w:r>
      <w:proofErr w:type="spellEnd"/>
      <w:r w:rsidRPr="006B7E48">
        <w:rPr>
          <w:rFonts w:asciiTheme="minorBidi" w:hAnsiTheme="minorBidi" w:cstheme="minorBidi"/>
          <w:b/>
          <w:bCs/>
          <w:color w:val="000000"/>
          <w:sz w:val="32"/>
          <w:szCs w:val="32"/>
          <w:bdr w:val="none" w:sz="0" w:space="0" w:color="auto" w:frame="1"/>
          <w:rtl/>
        </w:rPr>
        <w:t xml:space="preserve">: الأمان </w:t>
      </w:r>
      <w:proofErr w:type="spellStart"/>
      <w:r w:rsidRPr="006B7E48">
        <w:rPr>
          <w:rFonts w:asciiTheme="minorBidi" w:hAnsiTheme="minorBidi" w:cstheme="minorBidi"/>
          <w:b/>
          <w:bCs/>
          <w:color w:val="000000"/>
          <w:sz w:val="32"/>
          <w:szCs w:val="32"/>
          <w:bdr w:val="none" w:sz="0" w:space="0" w:color="auto" w:frame="1"/>
          <w:rtl/>
        </w:rPr>
        <w:t>الأمان</w:t>
      </w:r>
      <w:proofErr w:type="spellEnd"/>
      <w:r w:rsidRPr="006B7E48">
        <w:rPr>
          <w:rFonts w:asciiTheme="minorBidi" w:hAnsiTheme="minorBidi" w:cstheme="minorBidi"/>
          <w:b/>
          <w:bCs/>
          <w:color w:val="000000"/>
          <w:sz w:val="32"/>
          <w:szCs w:val="32"/>
          <w:bdr w:val="none" w:sz="0" w:space="0" w:color="auto" w:frame="1"/>
          <w:rtl/>
        </w:rPr>
        <w:t xml:space="preserve"> يا محمد!، </w:t>
      </w:r>
      <w:proofErr w:type="gramStart"/>
      <w:r w:rsidRPr="006B7E48">
        <w:rPr>
          <w:rFonts w:asciiTheme="minorBidi" w:hAnsiTheme="minorBidi" w:cstheme="minorBidi"/>
          <w:b/>
          <w:bCs/>
          <w:color w:val="000000"/>
          <w:sz w:val="32"/>
          <w:szCs w:val="32"/>
          <w:bdr w:val="none" w:sz="0" w:space="0" w:color="auto" w:frame="1"/>
          <w:rtl/>
        </w:rPr>
        <w:t>فأعطاه</w:t>
      </w:r>
      <w:proofErr w:type="gramEnd"/>
      <w:r w:rsidRPr="006B7E48">
        <w:rPr>
          <w:rFonts w:asciiTheme="minorBidi" w:hAnsiTheme="minorBidi" w:cstheme="minorBidi"/>
          <w:b/>
          <w:bCs/>
          <w:color w:val="000000"/>
          <w:sz w:val="32"/>
          <w:szCs w:val="32"/>
          <w:bdr w:val="none" w:sz="0" w:space="0" w:color="auto" w:frame="1"/>
          <w:rtl/>
        </w:rPr>
        <w:t xml:space="preserve"> النبي عليه الصلاة والسلام الأمان، فوصل إلى النبي عليه الصلاة والسلام وشهد أن لا إله إلا الله وأن محمداً رسول الله صلى الله عليه وسلم</w:t>
      </w:r>
      <w:r w:rsidRPr="006B7E48">
        <w:rPr>
          <w:rFonts w:asciiTheme="minorBidi" w:hAnsiTheme="minorBidi" w:cstheme="minorBidi"/>
          <w:b/>
          <w:bCs/>
          <w:color w:val="000000"/>
          <w:sz w:val="32"/>
          <w:szCs w:val="32"/>
          <w:bdr w:val="none" w:sz="0" w:space="0" w:color="auto" w:frame="1"/>
        </w:rPr>
        <w:t>.</w:t>
      </w:r>
    </w:p>
    <w:p w:rsidR="003E0EBD" w:rsidRDefault="0011778A" w:rsidP="003E0EBD">
      <w:pPr>
        <w:pStyle w:val="NormalWeb"/>
        <w:shd w:val="clear" w:color="auto" w:fill="FFFFFF"/>
        <w:spacing w:before="180" w:beforeAutospacing="0" w:after="180" w:afterAutospacing="0"/>
        <w:jc w:val="right"/>
        <w:rPr>
          <w:rFonts w:asciiTheme="minorBidi" w:hAnsiTheme="minorBidi" w:cstheme="minorBidi"/>
          <w:b/>
          <w:bCs/>
          <w:color w:val="000000"/>
          <w:sz w:val="32"/>
          <w:szCs w:val="32"/>
          <w:rtl/>
        </w:rPr>
      </w:pPr>
      <w:r w:rsidRPr="006B7E48">
        <w:rPr>
          <w:rFonts w:asciiTheme="minorBidi" w:hAnsiTheme="minorBidi" w:cstheme="minorBidi"/>
          <w:b/>
          <w:bCs/>
          <w:color w:val="000000"/>
          <w:sz w:val="32"/>
          <w:szCs w:val="32"/>
          <w:rtl/>
        </w:rPr>
        <w:t xml:space="preserve">ولكن المعجزة في وعد النبي عليه الصلاة والسلام ذلك الأعرابي البدوي، والنبي عليه الصلاة والسلام في الطريق، في الصحراء، لا يدري الناس أيصل إلى المدينة أو لا يصل، ولكنه كان يدري، وكان يثق بنصر الله تبارك وتعالى له، فتوجه إلى </w:t>
      </w:r>
      <w:proofErr w:type="spellStart"/>
      <w:r w:rsidRPr="006B7E48">
        <w:rPr>
          <w:rFonts w:asciiTheme="minorBidi" w:hAnsiTheme="minorBidi" w:cstheme="minorBidi"/>
          <w:b/>
          <w:bCs/>
          <w:color w:val="000000"/>
          <w:sz w:val="32"/>
          <w:szCs w:val="32"/>
          <w:rtl/>
        </w:rPr>
        <w:t>سراقة</w:t>
      </w:r>
      <w:proofErr w:type="spellEnd"/>
      <w:r w:rsidRPr="006B7E48">
        <w:rPr>
          <w:rFonts w:asciiTheme="minorBidi" w:hAnsiTheme="minorBidi" w:cstheme="minorBidi"/>
          <w:b/>
          <w:bCs/>
          <w:color w:val="000000"/>
          <w:sz w:val="32"/>
          <w:szCs w:val="32"/>
          <w:rtl/>
        </w:rPr>
        <w:t xml:space="preserve"> يقول: (كيف بك يا </w:t>
      </w:r>
      <w:proofErr w:type="spellStart"/>
      <w:r w:rsidRPr="006B7E48">
        <w:rPr>
          <w:rFonts w:asciiTheme="minorBidi" w:hAnsiTheme="minorBidi" w:cstheme="minorBidi"/>
          <w:b/>
          <w:bCs/>
          <w:color w:val="000000"/>
          <w:sz w:val="32"/>
          <w:szCs w:val="32"/>
          <w:rtl/>
        </w:rPr>
        <w:t>سراقة</w:t>
      </w:r>
      <w:proofErr w:type="spellEnd"/>
      <w:r w:rsidRPr="006B7E48">
        <w:rPr>
          <w:rFonts w:asciiTheme="minorBidi" w:hAnsiTheme="minorBidi" w:cstheme="minorBidi"/>
          <w:b/>
          <w:bCs/>
          <w:color w:val="000000"/>
          <w:sz w:val="32"/>
          <w:szCs w:val="32"/>
          <w:rtl/>
        </w:rPr>
        <w:t xml:space="preserve"> إذا لبست سواري كسرى وتاجه؟) ودولة الأكاسرة دولة الفرس هي إحدى أعظم دولتين على وجه الأرض في ذلك الزمان، </w:t>
      </w:r>
      <w:proofErr w:type="spellStart"/>
      <w:r w:rsidRPr="006B7E48">
        <w:rPr>
          <w:rFonts w:asciiTheme="minorBidi" w:hAnsiTheme="minorBidi" w:cstheme="minorBidi"/>
          <w:b/>
          <w:bCs/>
          <w:color w:val="000000"/>
          <w:sz w:val="32"/>
          <w:szCs w:val="32"/>
          <w:rtl/>
        </w:rPr>
        <w:t>امبراطورية</w:t>
      </w:r>
      <w:proofErr w:type="spellEnd"/>
      <w:r w:rsidRPr="006B7E48">
        <w:rPr>
          <w:rFonts w:asciiTheme="minorBidi" w:hAnsiTheme="minorBidi" w:cstheme="minorBidi"/>
          <w:b/>
          <w:bCs/>
          <w:color w:val="000000"/>
          <w:sz w:val="32"/>
          <w:szCs w:val="32"/>
          <w:rtl/>
        </w:rPr>
        <w:t xml:space="preserve"> واسعة تحكم من العراق إلى حدود الصين، كيف بك يا </w:t>
      </w:r>
      <w:proofErr w:type="spellStart"/>
      <w:r w:rsidRPr="006B7E48">
        <w:rPr>
          <w:rFonts w:asciiTheme="minorBidi" w:hAnsiTheme="minorBidi" w:cstheme="minorBidi"/>
          <w:b/>
          <w:bCs/>
          <w:color w:val="000000"/>
          <w:sz w:val="32"/>
          <w:szCs w:val="32"/>
          <w:rtl/>
        </w:rPr>
        <w:t>سراقة</w:t>
      </w:r>
      <w:proofErr w:type="spellEnd"/>
      <w:r w:rsidRPr="006B7E48">
        <w:rPr>
          <w:rFonts w:asciiTheme="minorBidi" w:hAnsiTheme="minorBidi" w:cstheme="minorBidi"/>
          <w:b/>
          <w:bCs/>
          <w:color w:val="000000"/>
          <w:sz w:val="32"/>
          <w:szCs w:val="32"/>
          <w:rtl/>
        </w:rPr>
        <w:t xml:space="preserve"> إذا لبست سواري كسرى وتاجه</w:t>
      </w:r>
    </w:p>
    <w:p w:rsidR="0011778A" w:rsidRPr="006B7E48" w:rsidRDefault="0011778A" w:rsidP="003E0EBD">
      <w:pPr>
        <w:pStyle w:val="NormalWeb"/>
        <w:shd w:val="clear" w:color="auto" w:fill="FFFFFF"/>
        <w:spacing w:before="180" w:beforeAutospacing="0" w:after="180" w:afterAutospacing="0"/>
        <w:jc w:val="right"/>
        <w:rPr>
          <w:rFonts w:asciiTheme="minorBidi" w:hAnsiTheme="minorBidi" w:cstheme="minorBidi"/>
          <w:b/>
          <w:bCs/>
          <w:color w:val="000000"/>
          <w:sz w:val="32"/>
          <w:szCs w:val="32"/>
        </w:rPr>
      </w:pPr>
      <w:r w:rsidRPr="006B7E48">
        <w:rPr>
          <w:rFonts w:asciiTheme="minorBidi" w:hAnsiTheme="minorBidi" w:cstheme="minorBidi"/>
          <w:b/>
          <w:bCs/>
          <w:color w:val="000000"/>
          <w:sz w:val="32"/>
          <w:szCs w:val="32"/>
        </w:rPr>
        <w:br/>
      </w:r>
      <w:r w:rsidRPr="006B7E48">
        <w:rPr>
          <w:rFonts w:asciiTheme="minorBidi" w:hAnsiTheme="minorBidi" w:cstheme="minorBidi"/>
          <w:b/>
          <w:bCs/>
          <w:color w:val="000000"/>
          <w:sz w:val="32"/>
          <w:szCs w:val="32"/>
          <w:rtl/>
        </w:rPr>
        <w:t xml:space="preserve">أيها الإخوة، ما تحتاجه الأمة اليوم إنما هو ذلك الإيمان، تلك الثقة، ذلك التوكل على الله تبارك وتعالى، ذلك التصديق بوعد الله تعالى لهذه الأمة بالغلبة ولهذا الدين وأهله بالنصر، ويتابع النبي عليه الصلاة والسلام طريقه إلى المدينة المنورة، ويأتيه قوم من قبيلة أسلم إحدى قبائل العرب، ومعهم سيد أولئك القوم: </w:t>
      </w:r>
      <w:proofErr w:type="spellStart"/>
      <w:r w:rsidRPr="006B7E48">
        <w:rPr>
          <w:rFonts w:asciiTheme="minorBidi" w:hAnsiTheme="minorBidi" w:cstheme="minorBidi"/>
          <w:b/>
          <w:bCs/>
          <w:color w:val="000000"/>
          <w:sz w:val="32"/>
          <w:szCs w:val="32"/>
          <w:rtl/>
        </w:rPr>
        <w:t>بريدة</w:t>
      </w:r>
      <w:proofErr w:type="spellEnd"/>
      <w:r w:rsidRPr="006B7E48">
        <w:rPr>
          <w:rFonts w:asciiTheme="minorBidi" w:hAnsiTheme="minorBidi" w:cstheme="minorBidi"/>
          <w:b/>
          <w:bCs/>
          <w:color w:val="000000"/>
          <w:sz w:val="32"/>
          <w:szCs w:val="32"/>
          <w:rtl/>
        </w:rPr>
        <w:t xml:space="preserve"> بن </w:t>
      </w:r>
      <w:proofErr w:type="spellStart"/>
      <w:r w:rsidRPr="006B7E48">
        <w:rPr>
          <w:rFonts w:asciiTheme="minorBidi" w:hAnsiTheme="minorBidi" w:cstheme="minorBidi"/>
          <w:b/>
          <w:bCs/>
          <w:color w:val="000000"/>
          <w:sz w:val="32"/>
          <w:szCs w:val="32"/>
          <w:rtl/>
        </w:rPr>
        <w:t>الحصيب</w:t>
      </w:r>
      <w:proofErr w:type="spellEnd"/>
      <w:r w:rsidRPr="006B7E48">
        <w:rPr>
          <w:rFonts w:asciiTheme="minorBidi" w:hAnsiTheme="minorBidi" w:cstheme="minorBidi"/>
          <w:b/>
          <w:bCs/>
          <w:color w:val="000000"/>
          <w:sz w:val="32"/>
          <w:szCs w:val="32"/>
          <w:rtl/>
        </w:rPr>
        <w:t xml:space="preserve"> </w:t>
      </w:r>
      <w:proofErr w:type="spellStart"/>
      <w:r w:rsidRPr="006B7E48">
        <w:rPr>
          <w:rFonts w:asciiTheme="minorBidi" w:hAnsiTheme="minorBidi" w:cstheme="minorBidi"/>
          <w:b/>
          <w:bCs/>
          <w:color w:val="000000"/>
          <w:sz w:val="32"/>
          <w:szCs w:val="32"/>
          <w:rtl/>
        </w:rPr>
        <w:t>الأسلمي</w:t>
      </w:r>
      <w:proofErr w:type="spellEnd"/>
      <w:r w:rsidRPr="006B7E48">
        <w:rPr>
          <w:rFonts w:asciiTheme="minorBidi" w:hAnsiTheme="minorBidi" w:cstheme="minorBidi"/>
          <w:b/>
          <w:bCs/>
          <w:color w:val="000000"/>
          <w:sz w:val="32"/>
          <w:szCs w:val="32"/>
          <w:rtl/>
        </w:rPr>
        <w:t xml:space="preserve">، انظروا إلى فأل المصطفى صلى الله عليه وسلم ورفقه بأبي بكر واستنباطه للإشارات التي تدل على النجاة والسلامة.. التفت النبي عليه الصلاة والسلام إلى </w:t>
      </w:r>
      <w:proofErr w:type="spellStart"/>
      <w:r w:rsidRPr="006B7E48">
        <w:rPr>
          <w:rFonts w:asciiTheme="minorBidi" w:hAnsiTheme="minorBidi" w:cstheme="minorBidi"/>
          <w:b/>
          <w:bCs/>
          <w:color w:val="000000"/>
          <w:sz w:val="32"/>
          <w:szCs w:val="32"/>
          <w:rtl/>
        </w:rPr>
        <w:t>بريدة</w:t>
      </w:r>
      <w:proofErr w:type="spellEnd"/>
      <w:r w:rsidRPr="006B7E48">
        <w:rPr>
          <w:rFonts w:asciiTheme="minorBidi" w:hAnsiTheme="minorBidi" w:cstheme="minorBidi"/>
          <w:b/>
          <w:bCs/>
          <w:color w:val="000000"/>
          <w:sz w:val="32"/>
          <w:szCs w:val="32"/>
          <w:rtl/>
        </w:rPr>
        <w:t xml:space="preserve"> وقال: ما اسمك؟ قال: </w:t>
      </w:r>
      <w:proofErr w:type="spellStart"/>
      <w:r w:rsidRPr="006B7E48">
        <w:rPr>
          <w:rFonts w:asciiTheme="minorBidi" w:hAnsiTheme="minorBidi" w:cstheme="minorBidi"/>
          <w:b/>
          <w:bCs/>
          <w:color w:val="000000"/>
          <w:sz w:val="32"/>
          <w:szCs w:val="32"/>
          <w:rtl/>
        </w:rPr>
        <w:t>بريدة</w:t>
      </w:r>
      <w:proofErr w:type="spellEnd"/>
      <w:r w:rsidRPr="006B7E48">
        <w:rPr>
          <w:rFonts w:asciiTheme="minorBidi" w:hAnsiTheme="minorBidi" w:cstheme="minorBidi"/>
          <w:b/>
          <w:bCs/>
          <w:color w:val="000000"/>
          <w:sz w:val="32"/>
          <w:szCs w:val="32"/>
          <w:rtl/>
        </w:rPr>
        <w:t xml:space="preserve">. </w:t>
      </w:r>
      <w:proofErr w:type="gramStart"/>
      <w:r w:rsidRPr="006B7E48">
        <w:rPr>
          <w:rFonts w:asciiTheme="minorBidi" w:hAnsiTheme="minorBidi" w:cstheme="minorBidi"/>
          <w:b/>
          <w:bCs/>
          <w:color w:val="000000"/>
          <w:sz w:val="32"/>
          <w:szCs w:val="32"/>
          <w:rtl/>
        </w:rPr>
        <w:t>فالتفت</w:t>
      </w:r>
      <w:proofErr w:type="gramEnd"/>
      <w:r w:rsidRPr="006B7E48">
        <w:rPr>
          <w:rFonts w:asciiTheme="minorBidi" w:hAnsiTheme="minorBidi" w:cstheme="minorBidi"/>
          <w:b/>
          <w:bCs/>
          <w:color w:val="000000"/>
          <w:sz w:val="32"/>
          <w:szCs w:val="32"/>
          <w:rtl/>
        </w:rPr>
        <w:t xml:space="preserve"> النبي عليه الصلاة والسلام إلى أبي بكر وقال: برد أمرنا. يعني برد الطلب من خلفنا. قال: ممن؟ قال: من أسلم. </w:t>
      </w:r>
      <w:proofErr w:type="gramStart"/>
      <w:r w:rsidRPr="006B7E48">
        <w:rPr>
          <w:rFonts w:asciiTheme="minorBidi" w:hAnsiTheme="minorBidi" w:cstheme="minorBidi"/>
          <w:b/>
          <w:bCs/>
          <w:color w:val="000000"/>
          <w:sz w:val="32"/>
          <w:szCs w:val="32"/>
          <w:rtl/>
        </w:rPr>
        <w:t>فالتفت</w:t>
      </w:r>
      <w:proofErr w:type="gramEnd"/>
      <w:r w:rsidRPr="006B7E48">
        <w:rPr>
          <w:rFonts w:asciiTheme="minorBidi" w:hAnsiTheme="minorBidi" w:cstheme="minorBidi"/>
          <w:b/>
          <w:bCs/>
          <w:color w:val="000000"/>
          <w:sz w:val="32"/>
          <w:szCs w:val="32"/>
          <w:rtl/>
        </w:rPr>
        <w:t xml:space="preserve"> النبي صلى الله عليه وسلم إلى أبي بكر وقال: سلمنا. </w:t>
      </w:r>
      <w:proofErr w:type="gramStart"/>
      <w:r w:rsidRPr="006B7E48">
        <w:rPr>
          <w:rFonts w:asciiTheme="minorBidi" w:hAnsiTheme="minorBidi" w:cstheme="minorBidi"/>
          <w:b/>
          <w:bCs/>
          <w:color w:val="000000"/>
          <w:sz w:val="32"/>
          <w:szCs w:val="32"/>
          <w:rtl/>
        </w:rPr>
        <w:t>هذا</w:t>
      </w:r>
      <w:proofErr w:type="gramEnd"/>
      <w:r w:rsidRPr="006B7E48">
        <w:rPr>
          <w:rFonts w:asciiTheme="minorBidi" w:hAnsiTheme="minorBidi" w:cstheme="minorBidi"/>
          <w:b/>
          <w:bCs/>
          <w:color w:val="000000"/>
          <w:sz w:val="32"/>
          <w:szCs w:val="32"/>
          <w:rtl/>
        </w:rPr>
        <w:t xml:space="preserve"> الفأل الحسن الذي كان يحبه النبي عليه الصلاة والسلام</w:t>
      </w:r>
      <w:r w:rsidRPr="006B7E48">
        <w:rPr>
          <w:rFonts w:asciiTheme="minorBidi" w:hAnsiTheme="minorBidi" w:cstheme="minorBidi"/>
          <w:b/>
          <w:bCs/>
          <w:color w:val="000000"/>
          <w:sz w:val="32"/>
          <w:szCs w:val="32"/>
        </w:rPr>
        <w:t>.</w:t>
      </w:r>
    </w:p>
    <w:p w:rsidR="0011778A" w:rsidRPr="006B7E48" w:rsidRDefault="0011778A" w:rsidP="0011778A">
      <w:pPr>
        <w:pStyle w:val="NormalWeb"/>
        <w:shd w:val="clear" w:color="auto" w:fill="FFFFFF"/>
        <w:spacing w:before="180" w:beforeAutospacing="0" w:after="180" w:afterAutospacing="0"/>
        <w:jc w:val="right"/>
        <w:rPr>
          <w:rFonts w:asciiTheme="minorBidi" w:hAnsiTheme="minorBidi" w:cstheme="minorBidi"/>
          <w:b/>
          <w:bCs/>
          <w:color w:val="000000"/>
          <w:sz w:val="32"/>
          <w:szCs w:val="32"/>
        </w:rPr>
      </w:pPr>
      <w:r w:rsidRPr="006B7E48">
        <w:rPr>
          <w:rFonts w:asciiTheme="minorBidi" w:hAnsiTheme="minorBidi" w:cstheme="minorBidi"/>
          <w:b/>
          <w:bCs/>
          <w:color w:val="000000"/>
          <w:sz w:val="32"/>
          <w:szCs w:val="32"/>
          <w:rtl/>
        </w:rPr>
        <w:t xml:space="preserve">وقد ورد في روايات متواترة بالمعنى استنباط النبي عليه الصلاة والسلام للفأل الحسن من معاني البقاع ومعاني الأسماء، كان النبي عليه الصلاة والسلام يكره الطيرة، أي: التشاؤم، (من تتطير فليمض لما أمر به) والناس يتطيرون في شهر صفر، و(لا طيرة) كما قال النبي عليه الصلاة والسلام في الحديث المتفق عليه الذي أخرجه البخاري ومسلم وغيرهما: (لا عدوى ولا طيرة ولا هامة ولا صفر) وفي روايات أخرى في السنن: (وخيرها الفأل) أي: الفأل الحسن. النبي عليه الصلاة والسلام لم يكن بحاجة إلى ذلك الفأل بنفسه، وقد أطلعه الله تبارك وتعالى على مصير كسرى وقيصر، ولكنه كان يطمئن قلب أبي بكر الصديق رضي الله تعالى عنه، وهذا تذييل لقول الله تبارك تعالى: </w:t>
      </w:r>
      <w:r w:rsidRPr="003E0EBD">
        <w:rPr>
          <w:rFonts w:asciiTheme="minorBidi" w:hAnsiTheme="minorBidi" w:cstheme="minorBidi"/>
          <w:b/>
          <w:bCs/>
          <w:color w:val="FF0000"/>
          <w:sz w:val="32"/>
          <w:szCs w:val="32"/>
          <w:rtl/>
        </w:rPr>
        <w:t>(لا تحزن إن الله معنا</w:t>
      </w:r>
      <w:r w:rsidRPr="006B7E48">
        <w:rPr>
          <w:rFonts w:asciiTheme="minorBidi" w:hAnsiTheme="minorBidi" w:cstheme="minorBidi"/>
          <w:b/>
          <w:bCs/>
          <w:color w:val="000000"/>
          <w:sz w:val="32"/>
          <w:szCs w:val="32"/>
          <w:rtl/>
        </w:rPr>
        <w:t>)، بعد أن قال أبو بكر -كما شرحنا في الخطبة السابقة- : (يا رسول الله، والله لو نظر أحدهم موضع قدميه لرآنا</w:t>
      </w:r>
      <w:r w:rsidRPr="006B7E48">
        <w:rPr>
          <w:rFonts w:asciiTheme="minorBidi" w:hAnsiTheme="minorBidi" w:cstheme="minorBidi"/>
          <w:b/>
          <w:bCs/>
          <w:color w:val="000000"/>
          <w:sz w:val="32"/>
          <w:szCs w:val="32"/>
        </w:rPr>
        <w:t>).</w:t>
      </w:r>
    </w:p>
    <w:p w:rsidR="0011778A" w:rsidRPr="006B7E48" w:rsidRDefault="0011778A" w:rsidP="0011778A">
      <w:pPr>
        <w:pStyle w:val="NormalWeb"/>
        <w:shd w:val="clear" w:color="auto" w:fill="FFFFFF"/>
        <w:spacing w:before="180" w:beforeAutospacing="0" w:after="180" w:afterAutospacing="0"/>
        <w:jc w:val="right"/>
        <w:rPr>
          <w:rFonts w:asciiTheme="minorBidi" w:hAnsiTheme="minorBidi" w:cstheme="minorBidi"/>
          <w:b/>
          <w:bCs/>
          <w:color w:val="000000"/>
          <w:sz w:val="32"/>
          <w:szCs w:val="32"/>
        </w:rPr>
      </w:pPr>
      <w:r w:rsidRPr="006B7E48">
        <w:rPr>
          <w:rFonts w:asciiTheme="minorBidi" w:hAnsiTheme="minorBidi" w:cstheme="minorBidi"/>
          <w:b/>
          <w:bCs/>
          <w:color w:val="000000"/>
          <w:sz w:val="32"/>
          <w:szCs w:val="32"/>
          <w:rtl/>
        </w:rPr>
        <w:t xml:space="preserve">ويتابع النبي عليه الصلاة والسلام طريقه.. وهنا تتبدل الصورة، وهنا نرى الفرق والبون الشاسع بين الخروج من مكة المكرمة سراً، وبين الوصول إلى المدينة المنورة علانية، نرى البشرى على وجوه الصغار والكبار والنساء والرجال في المدينة المنورة، يستبشرون بمقدم النبي عليه الصلاة والسلام، كانوا قد سمعوا بخروجه صلى الله عليه وسلم من مكة، كانوا يخرجون كل يوم، كل صباح يخرجون ويبقون هكذا إلى غروب الشمس ينتظرون وصول الحبيب الأعظم حبيب رب العالمين، ينتظرونه صلى الله عليه وسلم بالأشواق وقد رأوا أصحابه، رأوا مصعب بن عمير من المهاجرين جاء يعلمهم كتاب الله، رأوا عمر بن الخطاب وقد هاجر قبل النبي عليه الصلاة والسلام، رأوا عثمان بن عفان، رأوا ورأوا </w:t>
      </w:r>
      <w:proofErr w:type="spellStart"/>
      <w:r w:rsidRPr="006B7E48">
        <w:rPr>
          <w:rFonts w:asciiTheme="minorBidi" w:hAnsiTheme="minorBidi" w:cstheme="minorBidi"/>
          <w:b/>
          <w:bCs/>
          <w:color w:val="000000"/>
          <w:sz w:val="32"/>
          <w:szCs w:val="32"/>
          <w:rtl/>
        </w:rPr>
        <w:t>ورأوا</w:t>
      </w:r>
      <w:proofErr w:type="spellEnd"/>
      <w:r w:rsidRPr="006B7E48">
        <w:rPr>
          <w:rFonts w:asciiTheme="minorBidi" w:hAnsiTheme="minorBidi" w:cstheme="minorBidi"/>
          <w:b/>
          <w:bCs/>
          <w:color w:val="000000"/>
          <w:sz w:val="32"/>
          <w:szCs w:val="32"/>
          <w:rtl/>
        </w:rPr>
        <w:t xml:space="preserve">.. من أصحاب النبي عليه الصلاة والسلام، والرسول عليه الصلاة والسلام وأبو بكر وعلي كانوا آخر الناس هجرة من مكة إلى المدينة ينتظرون وصول النبي عليه الصلاة والسلام بعد أن سمعوا وصفه، بعد أن سمعوا أخباره، فتشوقوا للقائه، والمثل العربي يقول: (وما راء كمن سمعا) أرادوا رؤية الحبيب الأعظم صلى الله عليه وسلم قبل كل الناس، أرادوا الوصول إلى ذلك الوجه النبوي الشريف، واستقبال تلك الأنوار المحمدية، أنوار الوحي، أنوار النبوة، أنوار السنة، أنوار العصمة، أرادوا رؤية ذلك النبي الذي أرسله الله تبارك وتعالى رحمة للعالمين. هكذا كان أصحاب رسول الله صلى الله عليه وسلم، هكذا كان الأنصار، </w:t>
      </w:r>
      <w:proofErr w:type="spellStart"/>
      <w:r w:rsidRPr="006B7E48">
        <w:rPr>
          <w:rFonts w:asciiTheme="minorBidi" w:hAnsiTheme="minorBidi" w:cstheme="minorBidi"/>
          <w:b/>
          <w:bCs/>
          <w:color w:val="000000"/>
          <w:sz w:val="32"/>
          <w:szCs w:val="32"/>
          <w:rtl/>
        </w:rPr>
        <w:t>الولائد</w:t>
      </w:r>
      <w:proofErr w:type="spellEnd"/>
      <w:r w:rsidRPr="006B7E48">
        <w:rPr>
          <w:rFonts w:asciiTheme="minorBidi" w:hAnsiTheme="minorBidi" w:cstheme="minorBidi"/>
          <w:b/>
          <w:bCs/>
          <w:color w:val="000000"/>
          <w:sz w:val="32"/>
          <w:szCs w:val="32"/>
          <w:rtl/>
        </w:rPr>
        <w:t xml:space="preserve"> والصغار والجواري والكبار يخرجون انتظاراً لوصول الحبيب صلى الله عليه وسلم</w:t>
      </w:r>
      <w:r w:rsidRPr="006B7E48">
        <w:rPr>
          <w:rFonts w:asciiTheme="minorBidi" w:hAnsiTheme="minorBidi" w:cstheme="minorBidi"/>
          <w:b/>
          <w:bCs/>
          <w:color w:val="000000"/>
          <w:sz w:val="32"/>
          <w:szCs w:val="32"/>
        </w:rPr>
        <w:t>.</w:t>
      </w:r>
    </w:p>
    <w:p w:rsidR="0011778A" w:rsidRPr="006B7E48" w:rsidRDefault="0011778A" w:rsidP="0011778A">
      <w:pPr>
        <w:pStyle w:val="NormalWeb"/>
        <w:shd w:val="clear" w:color="auto" w:fill="FFFFFF"/>
        <w:spacing w:before="180" w:beforeAutospacing="0" w:after="180" w:afterAutospacing="0"/>
        <w:jc w:val="right"/>
        <w:rPr>
          <w:rFonts w:asciiTheme="minorBidi" w:hAnsiTheme="minorBidi" w:cstheme="minorBidi"/>
          <w:b/>
          <w:bCs/>
          <w:color w:val="000000"/>
          <w:sz w:val="32"/>
          <w:szCs w:val="32"/>
        </w:rPr>
      </w:pPr>
      <w:proofErr w:type="gramStart"/>
      <w:r w:rsidRPr="006B7E48">
        <w:rPr>
          <w:rFonts w:asciiTheme="minorBidi" w:hAnsiTheme="minorBidi" w:cstheme="minorBidi"/>
          <w:b/>
          <w:bCs/>
          <w:color w:val="000000"/>
          <w:sz w:val="32"/>
          <w:szCs w:val="32"/>
          <w:rtl/>
        </w:rPr>
        <w:lastRenderedPageBreak/>
        <w:t>ووصل</w:t>
      </w:r>
      <w:proofErr w:type="gramEnd"/>
      <w:r w:rsidRPr="006B7E48">
        <w:rPr>
          <w:rFonts w:asciiTheme="minorBidi" w:hAnsiTheme="minorBidi" w:cstheme="minorBidi"/>
          <w:b/>
          <w:bCs/>
          <w:color w:val="000000"/>
          <w:sz w:val="32"/>
          <w:szCs w:val="32"/>
          <w:rtl/>
        </w:rPr>
        <w:t xml:space="preserve"> الحبيب، ووصل النبي الأعظم صلى الله عليه وسلم إلى مشارف المدينة المنورة، وإذا بالأهازيج تطرب، والأغاني تنشد، وإذا بالأصوات الجميلة تصدح</w:t>
      </w:r>
      <w:r w:rsidRPr="006B7E48">
        <w:rPr>
          <w:rFonts w:asciiTheme="minorBidi" w:hAnsiTheme="minorBidi" w:cstheme="minorBidi"/>
          <w:b/>
          <w:bCs/>
          <w:color w:val="000000"/>
          <w:sz w:val="32"/>
          <w:szCs w:val="32"/>
        </w:rPr>
        <w:t>..</w:t>
      </w:r>
    </w:p>
    <w:p w:rsidR="0011778A" w:rsidRPr="002A648D" w:rsidRDefault="0011778A" w:rsidP="003E0EBD">
      <w:pPr>
        <w:pStyle w:val="NormalWeb"/>
        <w:shd w:val="clear" w:color="auto" w:fill="FFFFFF"/>
        <w:spacing w:before="180" w:beforeAutospacing="0" w:after="180" w:afterAutospacing="0"/>
        <w:jc w:val="center"/>
        <w:rPr>
          <w:rFonts w:asciiTheme="minorBidi" w:hAnsiTheme="minorBidi" w:cstheme="minorBidi"/>
          <w:b/>
          <w:bCs/>
          <w:sz w:val="32"/>
          <w:szCs w:val="32"/>
        </w:rPr>
      </w:pPr>
      <w:r w:rsidRPr="002A648D">
        <w:rPr>
          <w:rFonts w:asciiTheme="minorBidi" w:hAnsiTheme="minorBidi" w:cstheme="minorBidi"/>
          <w:b/>
          <w:bCs/>
          <w:sz w:val="32"/>
          <w:szCs w:val="32"/>
          <w:rtl/>
        </w:rPr>
        <w:t xml:space="preserve">طـلع البدر علينا *** من </w:t>
      </w:r>
      <w:proofErr w:type="spellStart"/>
      <w:r w:rsidRPr="002A648D">
        <w:rPr>
          <w:rFonts w:asciiTheme="minorBidi" w:hAnsiTheme="minorBidi" w:cstheme="minorBidi"/>
          <w:b/>
          <w:bCs/>
          <w:sz w:val="32"/>
          <w:szCs w:val="32"/>
          <w:rtl/>
        </w:rPr>
        <w:t>ثنيـات</w:t>
      </w:r>
      <w:proofErr w:type="spellEnd"/>
      <w:r w:rsidRPr="002A648D">
        <w:rPr>
          <w:rFonts w:asciiTheme="minorBidi" w:hAnsiTheme="minorBidi" w:cstheme="minorBidi"/>
          <w:b/>
          <w:bCs/>
          <w:sz w:val="32"/>
          <w:szCs w:val="32"/>
          <w:rtl/>
        </w:rPr>
        <w:t xml:space="preserve"> الوداع</w:t>
      </w:r>
      <w:r w:rsidRPr="002A648D">
        <w:rPr>
          <w:rFonts w:asciiTheme="minorBidi" w:hAnsiTheme="minorBidi" w:cstheme="minorBidi"/>
          <w:b/>
          <w:bCs/>
          <w:sz w:val="32"/>
          <w:szCs w:val="32"/>
        </w:rPr>
        <w:br/>
      </w:r>
      <w:r w:rsidRPr="002A648D">
        <w:rPr>
          <w:rFonts w:asciiTheme="minorBidi" w:hAnsiTheme="minorBidi" w:cstheme="minorBidi"/>
          <w:b/>
          <w:bCs/>
          <w:sz w:val="32"/>
          <w:szCs w:val="32"/>
          <w:rtl/>
        </w:rPr>
        <w:t>وجب الشـكر علينا *** ما دعـا لله داع</w:t>
      </w:r>
      <w:r w:rsidRPr="002A648D">
        <w:rPr>
          <w:rFonts w:asciiTheme="minorBidi" w:hAnsiTheme="minorBidi" w:cstheme="minorBidi"/>
          <w:b/>
          <w:bCs/>
          <w:sz w:val="32"/>
          <w:szCs w:val="32"/>
        </w:rPr>
        <w:br/>
      </w:r>
      <w:r w:rsidRPr="002A648D">
        <w:rPr>
          <w:rFonts w:asciiTheme="minorBidi" w:hAnsiTheme="minorBidi" w:cstheme="minorBidi"/>
          <w:b/>
          <w:bCs/>
          <w:sz w:val="32"/>
          <w:szCs w:val="32"/>
          <w:rtl/>
        </w:rPr>
        <w:t>أيهـا المبعوث فينا *** جئت بالأمر المطاع</w:t>
      </w:r>
      <w:r w:rsidRPr="002A648D">
        <w:rPr>
          <w:rFonts w:asciiTheme="minorBidi" w:hAnsiTheme="minorBidi" w:cstheme="minorBidi"/>
          <w:b/>
          <w:bCs/>
          <w:sz w:val="32"/>
          <w:szCs w:val="32"/>
        </w:rPr>
        <w:br/>
      </w:r>
      <w:r w:rsidRPr="002A648D">
        <w:rPr>
          <w:rFonts w:asciiTheme="minorBidi" w:hAnsiTheme="minorBidi" w:cstheme="minorBidi"/>
          <w:b/>
          <w:bCs/>
          <w:sz w:val="32"/>
          <w:szCs w:val="32"/>
          <w:rtl/>
        </w:rPr>
        <w:t>جئت شـرفت المدينة *** مرحباً يا خير داع</w:t>
      </w:r>
    </w:p>
    <w:p w:rsidR="0011778A" w:rsidRPr="006B7E48" w:rsidRDefault="0011778A" w:rsidP="0011778A">
      <w:pPr>
        <w:pStyle w:val="NormalWeb"/>
        <w:shd w:val="clear" w:color="auto" w:fill="FFFFFF"/>
        <w:spacing w:before="180" w:beforeAutospacing="0" w:after="180" w:afterAutospacing="0"/>
        <w:jc w:val="right"/>
        <w:rPr>
          <w:rFonts w:asciiTheme="minorBidi" w:hAnsiTheme="minorBidi" w:cstheme="minorBidi"/>
          <w:b/>
          <w:bCs/>
          <w:color w:val="000000"/>
          <w:sz w:val="32"/>
          <w:szCs w:val="32"/>
        </w:rPr>
      </w:pPr>
      <w:r w:rsidRPr="006B7E48">
        <w:rPr>
          <w:rFonts w:asciiTheme="minorBidi" w:hAnsiTheme="minorBidi" w:cstheme="minorBidi"/>
          <w:b/>
          <w:bCs/>
          <w:color w:val="000000"/>
          <w:sz w:val="32"/>
          <w:szCs w:val="32"/>
          <w:rtl/>
        </w:rPr>
        <w:t>حق لهم أن يرحبوا برسول الله صلى الله عليه وسلم، حق لأهل المدينة أن يرحبوا بمقدم النبي صلى الله عليه وسلم، هم أهل ذلك البلد وهم أولى أن يرحبوا به بهذه الأهزوجة، بهذه الأنشودة التي يحفظها الصغار والكبار، التي صارت شعار الحب للنبي عليه الصلاة والسلام، شعار التعلق به والشوق إليه صلى الله عليه وسلم.. طلع البدر علينا</w:t>
      </w:r>
      <w:r w:rsidRPr="006B7E48">
        <w:rPr>
          <w:rFonts w:asciiTheme="minorBidi" w:hAnsiTheme="minorBidi" w:cstheme="minorBidi"/>
          <w:b/>
          <w:bCs/>
          <w:color w:val="000000"/>
          <w:sz w:val="32"/>
          <w:szCs w:val="32"/>
        </w:rPr>
        <w:t>.</w:t>
      </w:r>
    </w:p>
    <w:p w:rsidR="0011778A" w:rsidRPr="006B7E48" w:rsidRDefault="0011778A" w:rsidP="0011778A">
      <w:pPr>
        <w:pStyle w:val="NormalWeb"/>
        <w:shd w:val="clear" w:color="auto" w:fill="FFFFFF"/>
        <w:spacing w:before="180" w:beforeAutospacing="0" w:after="180" w:afterAutospacing="0"/>
        <w:jc w:val="right"/>
        <w:rPr>
          <w:rFonts w:asciiTheme="minorBidi" w:hAnsiTheme="minorBidi" w:cstheme="minorBidi"/>
          <w:b/>
          <w:bCs/>
          <w:color w:val="000000"/>
          <w:sz w:val="32"/>
          <w:szCs w:val="32"/>
        </w:rPr>
      </w:pPr>
      <w:r w:rsidRPr="006B7E48">
        <w:rPr>
          <w:rFonts w:asciiTheme="minorBidi" w:hAnsiTheme="minorBidi" w:cstheme="minorBidi"/>
          <w:b/>
          <w:bCs/>
          <w:color w:val="000000"/>
          <w:sz w:val="32"/>
          <w:szCs w:val="32"/>
          <w:rtl/>
        </w:rPr>
        <w:t>تعرفون ما في هذا الشطر الأول من البلاغة العربية؟ في هذا الشطر استعارة، وهي تشبيه حذف أحد طرفيه، (نبي كالبدر) الأصل: (طلع النبي علينا) ولكن النبي كالبدر، (طلع علينا نبي كالبدر)، وحذف المشبه وأبقي المشبه به، المشبه: النبي عليه الصلاة والسلام، والمشبه به: هو البدر، وفي هذا استعارة، وهو من أبلغ أنواع الاستخدامات في اللغة العربية، والطلوع أيها الإخوة ليس الصعود، وإنما هو الظهور من خفاء، (طلعت الشمس) أي: ظهرت بعد أن كانت مخفية، (طلع النهار) أي: ظهر بعد أن كان مخفياً، (طلع البدر) أي ظهر البدر بعد استتاره، طلع البدر علينا ظهر لنا النبي صلى الله عليه وسلم كالبدر، ما أجمل هذا الاستقبال</w:t>
      </w:r>
      <w:r w:rsidRPr="006B7E48">
        <w:rPr>
          <w:rFonts w:asciiTheme="minorBidi" w:hAnsiTheme="minorBidi" w:cstheme="minorBidi"/>
          <w:b/>
          <w:bCs/>
          <w:color w:val="000000"/>
          <w:sz w:val="32"/>
          <w:szCs w:val="32"/>
        </w:rPr>
        <w:t>!.</w:t>
      </w:r>
    </w:p>
    <w:p w:rsidR="0011778A" w:rsidRPr="006B7E48" w:rsidRDefault="0011778A" w:rsidP="0011778A">
      <w:pPr>
        <w:pStyle w:val="NormalWeb"/>
        <w:shd w:val="clear" w:color="auto" w:fill="FFFFFF"/>
        <w:spacing w:before="180" w:beforeAutospacing="0" w:after="180" w:afterAutospacing="0"/>
        <w:jc w:val="right"/>
        <w:rPr>
          <w:rFonts w:asciiTheme="minorBidi" w:hAnsiTheme="minorBidi" w:cstheme="minorBidi"/>
          <w:b/>
          <w:bCs/>
          <w:color w:val="000000"/>
          <w:sz w:val="32"/>
          <w:szCs w:val="32"/>
        </w:rPr>
      </w:pPr>
      <w:r w:rsidRPr="006B7E48">
        <w:rPr>
          <w:rFonts w:asciiTheme="minorBidi" w:hAnsiTheme="minorBidi" w:cstheme="minorBidi"/>
          <w:b/>
          <w:bCs/>
          <w:color w:val="000000"/>
          <w:sz w:val="32"/>
          <w:szCs w:val="32"/>
          <w:rtl/>
        </w:rPr>
        <w:t xml:space="preserve">نعم النبي عليه الصلاة والسلام كالبدر، يقول </w:t>
      </w:r>
      <w:proofErr w:type="spellStart"/>
      <w:r w:rsidRPr="006B7E48">
        <w:rPr>
          <w:rFonts w:asciiTheme="minorBidi" w:hAnsiTheme="minorBidi" w:cstheme="minorBidi"/>
          <w:b/>
          <w:bCs/>
          <w:color w:val="000000"/>
          <w:sz w:val="32"/>
          <w:szCs w:val="32"/>
          <w:rtl/>
        </w:rPr>
        <w:t>البراء</w:t>
      </w:r>
      <w:proofErr w:type="spellEnd"/>
      <w:r w:rsidRPr="006B7E48">
        <w:rPr>
          <w:rFonts w:asciiTheme="minorBidi" w:hAnsiTheme="minorBidi" w:cstheme="minorBidi"/>
          <w:b/>
          <w:bCs/>
          <w:color w:val="000000"/>
          <w:sz w:val="32"/>
          <w:szCs w:val="32"/>
          <w:rtl/>
        </w:rPr>
        <w:t xml:space="preserve"> بن </w:t>
      </w:r>
      <w:proofErr w:type="spellStart"/>
      <w:r w:rsidRPr="006B7E48">
        <w:rPr>
          <w:rFonts w:asciiTheme="minorBidi" w:hAnsiTheme="minorBidi" w:cstheme="minorBidi"/>
          <w:b/>
          <w:bCs/>
          <w:color w:val="000000"/>
          <w:sz w:val="32"/>
          <w:szCs w:val="32"/>
          <w:rtl/>
        </w:rPr>
        <w:t>عازب</w:t>
      </w:r>
      <w:proofErr w:type="spellEnd"/>
      <w:r w:rsidRPr="006B7E48">
        <w:rPr>
          <w:rFonts w:asciiTheme="minorBidi" w:hAnsiTheme="minorBidi" w:cstheme="minorBidi"/>
          <w:b/>
          <w:bCs/>
          <w:color w:val="000000"/>
          <w:sz w:val="32"/>
          <w:szCs w:val="32"/>
          <w:rtl/>
        </w:rPr>
        <w:t xml:space="preserve"> رضي الله تعالى عنه وعن أبيه: (رأيت النبي عليه الصلاة والسلام في ليلة </w:t>
      </w:r>
      <w:proofErr w:type="spellStart"/>
      <w:r w:rsidRPr="006B7E48">
        <w:rPr>
          <w:rFonts w:asciiTheme="minorBidi" w:hAnsiTheme="minorBidi" w:cstheme="minorBidi"/>
          <w:b/>
          <w:bCs/>
          <w:color w:val="000000"/>
          <w:sz w:val="32"/>
          <w:szCs w:val="32"/>
          <w:rtl/>
        </w:rPr>
        <w:t>إضحيان</w:t>
      </w:r>
      <w:proofErr w:type="spellEnd"/>
      <w:r w:rsidRPr="006B7E48">
        <w:rPr>
          <w:rFonts w:asciiTheme="minorBidi" w:hAnsiTheme="minorBidi" w:cstheme="minorBidi"/>
          <w:b/>
          <w:bCs/>
          <w:color w:val="000000"/>
          <w:sz w:val="32"/>
          <w:szCs w:val="32"/>
          <w:rtl/>
        </w:rPr>
        <w:t xml:space="preserve"> -أي ليلة مقمرة القمر فيها بدر- وعليه حلة حمراء -الحلة ثوب من قطعتين تغطي أعلى الجسد وأسفله- فجعلت أنظر إليه وإلى القمر، فوالله لهو عندي أحسن من القمر!) يقول سيدنا علي في صفة النبي صلى الله عليه وسلم: (</w:t>
      </w:r>
      <w:proofErr w:type="spellStart"/>
      <w:r w:rsidRPr="006B7E48">
        <w:rPr>
          <w:rFonts w:asciiTheme="minorBidi" w:hAnsiTheme="minorBidi" w:cstheme="minorBidi"/>
          <w:b/>
          <w:bCs/>
          <w:color w:val="000000"/>
          <w:sz w:val="32"/>
          <w:szCs w:val="32"/>
          <w:rtl/>
        </w:rPr>
        <w:t>مارأى</w:t>
      </w:r>
      <w:proofErr w:type="spellEnd"/>
      <w:r w:rsidRPr="006B7E48">
        <w:rPr>
          <w:rFonts w:asciiTheme="minorBidi" w:hAnsiTheme="minorBidi" w:cstheme="minorBidi"/>
          <w:b/>
          <w:bCs/>
          <w:color w:val="000000"/>
          <w:sz w:val="32"/>
          <w:szCs w:val="32"/>
          <w:rtl/>
        </w:rPr>
        <w:t xml:space="preserve"> أحد قبله ولا بعده مثله) صلى الله عليه وسلم، كان رسول الله صلى الله عليه وسلم أحسن الناس، وما رأى أحد قبله ولا بعده مثله صلى الله عليه وسلم، أي: في جماله الشريف، والعرب تضرب المثال في الجمال بالبدر، وطلوع البدر في الظلماء ينير الطريق للسارين في ظلم الصحراء والفيافي </w:t>
      </w:r>
      <w:proofErr w:type="spellStart"/>
      <w:r w:rsidRPr="006B7E48">
        <w:rPr>
          <w:rFonts w:asciiTheme="minorBidi" w:hAnsiTheme="minorBidi" w:cstheme="minorBidi"/>
          <w:b/>
          <w:bCs/>
          <w:color w:val="000000"/>
          <w:sz w:val="32"/>
          <w:szCs w:val="32"/>
          <w:rtl/>
        </w:rPr>
        <w:t>والبيادي</w:t>
      </w:r>
      <w:proofErr w:type="spellEnd"/>
      <w:r w:rsidRPr="006B7E48">
        <w:rPr>
          <w:rFonts w:asciiTheme="minorBidi" w:hAnsiTheme="minorBidi" w:cstheme="minorBidi"/>
          <w:b/>
          <w:bCs/>
          <w:color w:val="000000"/>
          <w:sz w:val="32"/>
          <w:szCs w:val="32"/>
          <w:rtl/>
        </w:rPr>
        <w:t>، هكذا كان نور النبي صلى الله عليه وسلم</w:t>
      </w:r>
      <w:r w:rsidRPr="006B7E48">
        <w:rPr>
          <w:rFonts w:asciiTheme="minorBidi" w:hAnsiTheme="minorBidi" w:cstheme="minorBidi"/>
          <w:b/>
          <w:bCs/>
          <w:color w:val="000000"/>
          <w:sz w:val="32"/>
          <w:szCs w:val="32"/>
        </w:rPr>
        <w:t>.</w:t>
      </w:r>
    </w:p>
    <w:p w:rsidR="0011778A" w:rsidRPr="006B7E48" w:rsidRDefault="0011778A" w:rsidP="0011778A">
      <w:pPr>
        <w:pStyle w:val="NormalWeb"/>
        <w:shd w:val="clear" w:color="auto" w:fill="FFFFFF"/>
        <w:spacing w:before="180" w:beforeAutospacing="0" w:after="180" w:afterAutospacing="0"/>
        <w:jc w:val="right"/>
        <w:rPr>
          <w:rFonts w:asciiTheme="minorBidi" w:hAnsiTheme="minorBidi" w:cstheme="minorBidi"/>
          <w:b/>
          <w:bCs/>
          <w:color w:val="000000"/>
          <w:sz w:val="32"/>
          <w:szCs w:val="32"/>
          <w:rtl/>
        </w:rPr>
      </w:pPr>
      <w:r w:rsidRPr="006B7E48">
        <w:rPr>
          <w:rFonts w:asciiTheme="minorBidi" w:hAnsiTheme="minorBidi" w:cstheme="minorBidi"/>
          <w:b/>
          <w:bCs/>
          <w:color w:val="000000"/>
          <w:sz w:val="32"/>
          <w:szCs w:val="32"/>
          <w:rtl/>
        </w:rPr>
        <w:t xml:space="preserve">والنبي عليه الصلاة والسلام نور، وهذا من أجمل الاستعارات في كتاب الله الكريم، إذ يقول سبحانه: </w:t>
      </w:r>
      <w:r w:rsidRPr="003E0EBD">
        <w:rPr>
          <w:rFonts w:asciiTheme="minorBidi" w:hAnsiTheme="minorBidi" w:cstheme="minorBidi"/>
          <w:b/>
          <w:bCs/>
          <w:color w:val="FF0000"/>
          <w:sz w:val="32"/>
          <w:szCs w:val="32"/>
          <w:rtl/>
        </w:rPr>
        <w:t>{ قَدْ جَاءكُم مِّنَ اللّهِ نُورٌ وَكِتَابٌ مُّبِينٌ } [المائدة15]</w:t>
      </w:r>
      <w:r w:rsidRPr="006B7E48">
        <w:rPr>
          <w:rFonts w:asciiTheme="minorBidi" w:hAnsiTheme="minorBidi" w:cstheme="minorBidi"/>
          <w:b/>
          <w:bCs/>
          <w:color w:val="000000"/>
          <w:sz w:val="32"/>
          <w:szCs w:val="32"/>
          <w:rtl/>
        </w:rPr>
        <w:t xml:space="preserve">، فالنور هو النبي صلى الله عليه وسلم، والكتاب المبين هو القرآن العظيم، هكذا كانوا يرون النبي عليه الصلاة والسلام، هذا النور الذي وصف الله تبارك وتعالى به النبي عليه الصلاة والسلام، وشبهه به أصحابه، هذا النور كان له أثر، يقول سيدنا أنس بن مالك رضي الله تعالى عنه: (لما دخل النبي صلى الله عليه وسلم إلى المدينة أضاء منها كل شيء، فلما قبض النبي عليه الصلاة والسلام أظلم من المدينة كل شيء) الله أكبر.. يقول </w:t>
      </w:r>
      <w:proofErr w:type="spellStart"/>
      <w:r w:rsidRPr="006B7E48">
        <w:rPr>
          <w:rFonts w:asciiTheme="minorBidi" w:hAnsiTheme="minorBidi" w:cstheme="minorBidi"/>
          <w:b/>
          <w:bCs/>
          <w:color w:val="000000"/>
          <w:sz w:val="32"/>
          <w:szCs w:val="32"/>
          <w:rtl/>
        </w:rPr>
        <w:t>الشراح</w:t>
      </w:r>
      <w:proofErr w:type="spellEnd"/>
      <w:r w:rsidRPr="006B7E48">
        <w:rPr>
          <w:rFonts w:asciiTheme="minorBidi" w:hAnsiTheme="minorBidi" w:cstheme="minorBidi"/>
          <w:b/>
          <w:bCs/>
          <w:color w:val="000000"/>
          <w:sz w:val="32"/>
          <w:szCs w:val="32"/>
          <w:rtl/>
        </w:rPr>
        <w:t>: هذا النور نور حسي، كانوا يرونه ويميزونه.</w:t>
      </w:r>
    </w:p>
    <w:p w:rsidR="0011778A" w:rsidRPr="006B7E48" w:rsidRDefault="0011778A" w:rsidP="0011778A">
      <w:pPr>
        <w:pStyle w:val="NormalWeb"/>
        <w:shd w:val="clear" w:color="auto" w:fill="FFFFFF"/>
        <w:spacing w:before="180" w:beforeAutospacing="0" w:after="180" w:afterAutospacing="0"/>
        <w:jc w:val="right"/>
        <w:rPr>
          <w:rFonts w:asciiTheme="minorBidi" w:hAnsiTheme="minorBidi" w:cstheme="minorBidi"/>
          <w:b/>
          <w:bCs/>
          <w:color w:val="000000"/>
          <w:sz w:val="32"/>
          <w:szCs w:val="32"/>
          <w:rtl/>
        </w:rPr>
      </w:pPr>
      <w:r w:rsidRPr="006B7E48">
        <w:rPr>
          <w:rFonts w:asciiTheme="minorBidi" w:hAnsiTheme="minorBidi" w:cstheme="minorBidi"/>
          <w:b/>
          <w:bCs/>
          <w:color w:val="000000"/>
          <w:sz w:val="32"/>
          <w:szCs w:val="32"/>
          <w:rtl/>
        </w:rPr>
        <w:t xml:space="preserve"> تعرفون الفرق بين الصباح المشرق والصباح الغائم، وتعرفون الفرق بين صباح كهذا في دمشق، وصباح لندن مدينة الضباب، الصحابة رضي الله تعالى عنهم رأوا ذلك الفرق في نور النبي صلى الله عليه وسلم في المدينة، في أثره في المدينة المنورة، فسميت المدينة: (المدينة المنورة) لأنها تنورت استنارت أضاءت أشرقت برسول الله صلى الله عليه وسلم عند دخوله إليها، يقول سيدنا أنس: (فلما قبض عليه الصلاة والسلام أظلم من المدينة كل شيء، ووالله ما وضعنا المساحي إلا وقد أنكرنا قلوبنا) أثر وجود النبي عليه الصلاة والسلام على وجه الأرض بين الصحابة كان أثراًَ عظيماً في تقوية الإيمان، المعجزات بين أيديهم يرونها كل صباح ومساء، نور النبوة يمشي فيما بينهم، قال: (فوالله ما وضعنا المساحي) أي: من دفن رسول الله صلى الله عليه وسلم (إلا وقد أنكرنا قلوبنا). ذلك كان الاستقبال الذي هيأه الله تبارك وتعالى لحبيبه صلى الله عليه وسلم في المدينة المنورة من أنصاره، من أحبابه</w:t>
      </w:r>
    </w:p>
    <w:p w:rsidR="0011778A" w:rsidRPr="006B7E48" w:rsidRDefault="0011778A" w:rsidP="0011778A">
      <w:pPr>
        <w:pStyle w:val="NormalWeb"/>
        <w:shd w:val="clear" w:color="auto" w:fill="FFFFFF"/>
        <w:spacing w:before="180" w:beforeAutospacing="0" w:after="180" w:afterAutospacing="0"/>
        <w:jc w:val="right"/>
        <w:rPr>
          <w:rFonts w:asciiTheme="minorBidi" w:hAnsiTheme="minorBidi" w:cstheme="minorBidi"/>
          <w:b/>
          <w:bCs/>
          <w:color w:val="000000"/>
          <w:sz w:val="32"/>
          <w:szCs w:val="32"/>
        </w:rPr>
      </w:pPr>
      <w:r w:rsidRPr="006B7E48">
        <w:rPr>
          <w:rFonts w:asciiTheme="minorBidi" w:hAnsiTheme="minorBidi" w:cstheme="minorBidi"/>
          <w:b/>
          <w:bCs/>
          <w:color w:val="000000"/>
          <w:sz w:val="32"/>
          <w:szCs w:val="32"/>
        </w:rPr>
        <w:lastRenderedPageBreak/>
        <w:t>.</w:t>
      </w:r>
      <w:r w:rsidRPr="006B7E48">
        <w:rPr>
          <w:rFonts w:asciiTheme="minorBidi" w:hAnsiTheme="minorBidi" w:cstheme="minorBidi"/>
          <w:b/>
          <w:bCs/>
          <w:color w:val="000000"/>
          <w:sz w:val="32"/>
          <w:szCs w:val="32"/>
        </w:rPr>
        <w:br/>
      </w:r>
      <w:proofErr w:type="gramStart"/>
      <w:r w:rsidRPr="006B7E48">
        <w:rPr>
          <w:rFonts w:asciiTheme="minorBidi" w:hAnsiTheme="minorBidi" w:cstheme="minorBidi"/>
          <w:b/>
          <w:bCs/>
          <w:color w:val="000000"/>
          <w:sz w:val="32"/>
          <w:szCs w:val="32"/>
          <w:rtl/>
        </w:rPr>
        <w:t>ذلك</w:t>
      </w:r>
      <w:proofErr w:type="gramEnd"/>
      <w:r w:rsidRPr="006B7E48">
        <w:rPr>
          <w:rFonts w:asciiTheme="minorBidi" w:hAnsiTheme="minorBidi" w:cstheme="minorBidi"/>
          <w:b/>
          <w:bCs/>
          <w:color w:val="000000"/>
          <w:sz w:val="32"/>
          <w:szCs w:val="32"/>
          <w:rtl/>
        </w:rPr>
        <w:t xml:space="preserve"> أيها الإخوة هو حال المحبين، فأين نحن من محبة رسول الله صلى الله عليه وسلم؟ أين قلوبنا من الشوق لرسول </w:t>
      </w:r>
      <w:proofErr w:type="gramStart"/>
      <w:r w:rsidRPr="006B7E48">
        <w:rPr>
          <w:rFonts w:asciiTheme="minorBidi" w:hAnsiTheme="minorBidi" w:cstheme="minorBidi"/>
          <w:b/>
          <w:bCs/>
          <w:color w:val="000000"/>
          <w:sz w:val="32"/>
          <w:szCs w:val="32"/>
          <w:rtl/>
        </w:rPr>
        <w:t>الله</w:t>
      </w:r>
      <w:proofErr w:type="gramEnd"/>
      <w:r w:rsidRPr="006B7E48">
        <w:rPr>
          <w:rFonts w:asciiTheme="minorBidi" w:hAnsiTheme="minorBidi" w:cstheme="minorBidi"/>
          <w:b/>
          <w:bCs/>
          <w:color w:val="000000"/>
          <w:sz w:val="32"/>
          <w:szCs w:val="32"/>
          <w:rtl/>
        </w:rPr>
        <w:t xml:space="preserve"> صلى الله عليه وسلم؟ </w:t>
      </w:r>
      <w:proofErr w:type="gramStart"/>
      <w:r w:rsidRPr="006B7E48">
        <w:rPr>
          <w:rFonts w:asciiTheme="minorBidi" w:hAnsiTheme="minorBidi" w:cstheme="minorBidi"/>
          <w:b/>
          <w:bCs/>
          <w:color w:val="000000"/>
          <w:sz w:val="32"/>
          <w:szCs w:val="32"/>
          <w:rtl/>
        </w:rPr>
        <w:t>وشهر</w:t>
      </w:r>
      <w:proofErr w:type="gramEnd"/>
      <w:r w:rsidRPr="006B7E48">
        <w:rPr>
          <w:rFonts w:asciiTheme="minorBidi" w:hAnsiTheme="minorBidi" w:cstheme="minorBidi"/>
          <w:b/>
          <w:bCs/>
          <w:color w:val="000000"/>
          <w:sz w:val="32"/>
          <w:szCs w:val="32"/>
          <w:rtl/>
        </w:rPr>
        <w:t xml:space="preserve"> ربيع الأول على الأبواب، أين قلوبنا من محبة النبي صلى الله عليه وسلم؟ </w:t>
      </w:r>
      <w:proofErr w:type="gramStart"/>
      <w:r w:rsidRPr="006B7E48">
        <w:rPr>
          <w:rFonts w:asciiTheme="minorBidi" w:hAnsiTheme="minorBidi" w:cstheme="minorBidi"/>
          <w:b/>
          <w:bCs/>
          <w:color w:val="000000"/>
          <w:sz w:val="32"/>
          <w:szCs w:val="32"/>
          <w:rtl/>
        </w:rPr>
        <w:t>أيها</w:t>
      </w:r>
      <w:proofErr w:type="gramEnd"/>
      <w:r w:rsidRPr="006B7E48">
        <w:rPr>
          <w:rFonts w:asciiTheme="minorBidi" w:hAnsiTheme="minorBidi" w:cstheme="minorBidi"/>
          <w:b/>
          <w:bCs/>
          <w:color w:val="000000"/>
          <w:sz w:val="32"/>
          <w:szCs w:val="32"/>
          <w:rtl/>
        </w:rPr>
        <w:t xml:space="preserve"> الإخوة، نعم نحب من الدنيا ما يعيننا على الوصول إلى الآخرة، نحب من الأهل ومن الولد ما يعين على رضوان الله تعالى والنجاة يوم القيامة</w:t>
      </w:r>
      <w:r w:rsidRPr="006B7E48">
        <w:rPr>
          <w:rFonts w:asciiTheme="minorBidi" w:hAnsiTheme="minorBidi" w:cstheme="minorBidi"/>
          <w:b/>
          <w:bCs/>
          <w:color w:val="000000"/>
          <w:sz w:val="32"/>
          <w:szCs w:val="32"/>
        </w:rPr>
        <w:t>.</w:t>
      </w:r>
    </w:p>
    <w:p w:rsidR="002A648D" w:rsidRDefault="0011778A" w:rsidP="0011778A">
      <w:pPr>
        <w:pStyle w:val="NormalWeb"/>
        <w:shd w:val="clear" w:color="auto" w:fill="FFFFFF"/>
        <w:spacing w:before="180" w:beforeAutospacing="0" w:after="180" w:afterAutospacing="0"/>
        <w:jc w:val="right"/>
        <w:rPr>
          <w:rFonts w:asciiTheme="minorBidi" w:hAnsiTheme="minorBidi" w:cstheme="minorBidi" w:hint="cs"/>
          <w:b/>
          <w:bCs/>
          <w:color w:val="000000"/>
          <w:sz w:val="32"/>
          <w:szCs w:val="32"/>
          <w:rtl/>
        </w:rPr>
      </w:pPr>
      <w:proofErr w:type="gramStart"/>
      <w:r w:rsidRPr="006B7E48">
        <w:rPr>
          <w:rFonts w:asciiTheme="minorBidi" w:hAnsiTheme="minorBidi" w:cstheme="minorBidi"/>
          <w:b/>
          <w:bCs/>
          <w:color w:val="000000"/>
          <w:sz w:val="32"/>
          <w:szCs w:val="32"/>
          <w:rtl/>
        </w:rPr>
        <w:t>نعم</w:t>
      </w:r>
      <w:proofErr w:type="gramEnd"/>
      <w:r w:rsidRPr="006B7E48">
        <w:rPr>
          <w:rFonts w:asciiTheme="minorBidi" w:hAnsiTheme="minorBidi" w:cstheme="minorBidi"/>
          <w:b/>
          <w:bCs/>
          <w:color w:val="000000"/>
          <w:sz w:val="32"/>
          <w:szCs w:val="32"/>
          <w:rtl/>
        </w:rPr>
        <w:t xml:space="preserve"> أيها الإخوة، الإسلام دين الحب، لا شك في ذلك ولا ريب، والنبي عليه الصلاة والسلام مثال الحب، هل قرأ أحد منكم في التاريخ حباً أعظم من حب النبي عليه الصلاة والسلام لزوجه السيدة عائشة؟ هل قرأ أحد منكم أو رأى مثالاً للوفاء والتعلق والشوق والمحبة كمثال محبة النبي صلى الله عليه وسلم لزوجه السيدة خديجة؟ هل رأى أحد منكم محبة أب لولد كمحبة النبي صلى الله عليه وسلم لأولاده وأسباطه سيدنا الحسن والحسين؟ ربما لم تكن بين أيدينا روايات واسعة عن نشأة أولاد المصطفى صلى الله عليه وسلم في مكة المكرمة، ولكن بين أيدينا روايات واسعة عن معاملة النبي صلى الله عليه وسلم لسبطيه سيدنا الحسن وسيدنا الحسين عليهما السلام.</w:t>
      </w:r>
    </w:p>
    <w:p w:rsidR="0011778A" w:rsidRPr="006B7E48" w:rsidRDefault="0011778A" w:rsidP="0011778A">
      <w:pPr>
        <w:pStyle w:val="NormalWeb"/>
        <w:shd w:val="clear" w:color="auto" w:fill="FFFFFF"/>
        <w:spacing w:before="180" w:beforeAutospacing="0" w:after="180" w:afterAutospacing="0"/>
        <w:jc w:val="right"/>
        <w:rPr>
          <w:rFonts w:asciiTheme="minorBidi" w:hAnsiTheme="minorBidi" w:cstheme="minorBidi"/>
          <w:b/>
          <w:bCs/>
          <w:color w:val="000000"/>
          <w:sz w:val="32"/>
          <w:szCs w:val="32"/>
        </w:rPr>
      </w:pPr>
      <w:r w:rsidRPr="006B7E48">
        <w:rPr>
          <w:rFonts w:asciiTheme="minorBidi" w:hAnsiTheme="minorBidi" w:cstheme="minorBidi"/>
          <w:b/>
          <w:bCs/>
          <w:color w:val="000000"/>
          <w:sz w:val="32"/>
          <w:szCs w:val="32"/>
          <w:rtl/>
        </w:rPr>
        <w:t xml:space="preserve"> والسلام على سيدنا علي وسيدتنا فاطمة وسيدنا الحسن وسيدنا الحسين هو شعار أهل السنة والجماعة، أيها الإخوة في صحيح البخاري في النسخ القديمة الصحيحة كان الإمام البخاري حيثما ذكر سيدنا علي وسيدتنا فاطمة وفي مواضع سيدنا الحسن وسيدنا الحسين يقول: (عليهما السلام) (عليهم السلام) هذا من السلام على آل بيت النبوة، هل </w:t>
      </w:r>
      <w:proofErr w:type="spellStart"/>
      <w:r w:rsidRPr="006B7E48">
        <w:rPr>
          <w:rFonts w:asciiTheme="minorBidi" w:hAnsiTheme="minorBidi" w:cstheme="minorBidi"/>
          <w:b/>
          <w:bCs/>
          <w:color w:val="000000"/>
          <w:sz w:val="32"/>
          <w:szCs w:val="32"/>
          <w:rtl/>
        </w:rPr>
        <w:t>رآى</w:t>
      </w:r>
      <w:proofErr w:type="spellEnd"/>
      <w:r w:rsidRPr="006B7E48">
        <w:rPr>
          <w:rFonts w:asciiTheme="minorBidi" w:hAnsiTheme="minorBidi" w:cstheme="minorBidi"/>
          <w:b/>
          <w:bCs/>
          <w:color w:val="000000"/>
          <w:sz w:val="32"/>
          <w:szCs w:val="32"/>
          <w:rtl/>
        </w:rPr>
        <w:t xml:space="preserve"> أحد منكم أو سمع عن حب يوازي ذلك الحب الذي أظهره النبي عليه الصلاة والسلام لسيدنا الحسن والحسين؟ أو حباً كالذي أظهره النبي عليه الصلاة والسلام لأخيه من الرضاعة سيدنا عثمان بن مظعون؟ أو </w:t>
      </w:r>
      <w:proofErr w:type="gramStart"/>
      <w:r w:rsidRPr="006B7E48">
        <w:rPr>
          <w:rFonts w:asciiTheme="minorBidi" w:hAnsiTheme="minorBidi" w:cstheme="minorBidi"/>
          <w:b/>
          <w:bCs/>
          <w:color w:val="000000"/>
          <w:sz w:val="32"/>
          <w:szCs w:val="32"/>
          <w:rtl/>
        </w:rPr>
        <w:t>حباً</w:t>
      </w:r>
      <w:proofErr w:type="gramEnd"/>
      <w:r w:rsidRPr="006B7E48">
        <w:rPr>
          <w:rFonts w:asciiTheme="minorBidi" w:hAnsiTheme="minorBidi" w:cstheme="minorBidi"/>
          <w:b/>
          <w:bCs/>
          <w:color w:val="000000"/>
          <w:sz w:val="32"/>
          <w:szCs w:val="32"/>
          <w:rtl/>
        </w:rPr>
        <w:t xml:space="preserve"> كالحب الذي أظهره النبي عليه الصلاة والسلام لأمته؟ لماذا نحن بحاجة لعيد الحب؟! عيد الحب! </w:t>
      </w:r>
      <w:proofErr w:type="gramStart"/>
      <w:r w:rsidRPr="006B7E48">
        <w:rPr>
          <w:rFonts w:asciiTheme="minorBidi" w:hAnsiTheme="minorBidi" w:cstheme="minorBidi"/>
          <w:b/>
          <w:bCs/>
          <w:color w:val="000000"/>
          <w:sz w:val="32"/>
          <w:szCs w:val="32"/>
          <w:rtl/>
        </w:rPr>
        <w:t>تعرفون</w:t>
      </w:r>
      <w:proofErr w:type="gramEnd"/>
      <w:r w:rsidRPr="006B7E48">
        <w:rPr>
          <w:rFonts w:asciiTheme="minorBidi" w:hAnsiTheme="minorBidi" w:cstheme="minorBidi"/>
          <w:b/>
          <w:bCs/>
          <w:color w:val="000000"/>
          <w:sz w:val="32"/>
          <w:szCs w:val="32"/>
          <w:rtl/>
        </w:rPr>
        <w:t xml:space="preserve"> ما هو عيد الحب؟! </w:t>
      </w:r>
      <w:proofErr w:type="gramStart"/>
      <w:r w:rsidRPr="006B7E48">
        <w:rPr>
          <w:rFonts w:asciiTheme="minorBidi" w:hAnsiTheme="minorBidi" w:cstheme="minorBidi"/>
          <w:b/>
          <w:bCs/>
          <w:color w:val="000000"/>
          <w:sz w:val="32"/>
          <w:szCs w:val="32"/>
          <w:rtl/>
        </w:rPr>
        <w:t>عيد</w:t>
      </w:r>
      <w:proofErr w:type="gramEnd"/>
      <w:r w:rsidRPr="006B7E48">
        <w:rPr>
          <w:rFonts w:asciiTheme="minorBidi" w:hAnsiTheme="minorBidi" w:cstheme="minorBidi"/>
          <w:b/>
          <w:bCs/>
          <w:color w:val="000000"/>
          <w:sz w:val="32"/>
          <w:szCs w:val="32"/>
          <w:rtl/>
        </w:rPr>
        <w:t xml:space="preserve"> الحب عيد أولئك الذين لا يعرفون إلا الكراهية فيتشوقون إلى المحبة من عام إلى عام يوماً واحداً، كعيد الأم، يعقون الأمهات فينتظرون السنة تلو السنة ليولوا الأمهات شيئاً من البر في يوم واحد! وجعلوا عيداً للأب وجعلوا عيداً للعمال وجعلوا عيداً لكل شيء</w:t>
      </w:r>
      <w:r w:rsidRPr="006B7E48">
        <w:rPr>
          <w:rFonts w:asciiTheme="minorBidi" w:hAnsiTheme="minorBidi" w:cstheme="minorBidi"/>
          <w:b/>
          <w:bCs/>
          <w:color w:val="000000"/>
          <w:sz w:val="32"/>
          <w:szCs w:val="32"/>
        </w:rPr>
        <w:t>..</w:t>
      </w:r>
    </w:p>
    <w:p w:rsidR="0011778A" w:rsidRPr="006B7E48" w:rsidRDefault="0011778A" w:rsidP="0011778A">
      <w:pPr>
        <w:pStyle w:val="NormalWeb"/>
        <w:shd w:val="clear" w:color="auto" w:fill="FFFFFF"/>
        <w:spacing w:before="180" w:beforeAutospacing="0" w:after="180" w:afterAutospacing="0"/>
        <w:jc w:val="right"/>
        <w:rPr>
          <w:rFonts w:asciiTheme="minorBidi" w:hAnsiTheme="minorBidi" w:cstheme="minorBidi"/>
          <w:b/>
          <w:bCs/>
          <w:color w:val="000000"/>
          <w:sz w:val="32"/>
          <w:szCs w:val="32"/>
        </w:rPr>
      </w:pPr>
      <w:r w:rsidRPr="006B7E48">
        <w:rPr>
          <w:rFonts w:asciiTheme="minorBidi" w:hAnsiTheme="minorBidi" w:cstheme="minorBidi"/>
          <w:b/>
          <w:bCs/>
          <w:color w:val="000000"/>
          <w:sz w:val="32"/>
          <w:szCs w:val="32"/>
          <w:rtl/>
        </w:rPr>
        <w:t xml:space="preserve">هل يحتاج ديننا إلى عيد للحب؟! هل تحتاج أمتنا إلى عيد للحب؟! وأنا أتحدث عن المسلمين والنصارى، لأن النصارى </w:t>
      </w:r>
      <w:proofErr w:type="spellStart"/>
      <w:r w:rsidRPr="006B7E48">
        <w:rPr>
          <w:rFonts w:asciiTheme="minorBidi" w:hAnsiTheme="minorBidi" w:cstheme="minorBidi"/>
          <w:b/>
          <w:bCs/>
          <w:color w:val="000000"/>
          <w:sz w:val="32"/>
          <w:szCs w:val="32"/>
          <w:rtl/>
        </w:rPr>
        <w:t>نشؤوا</w:t>
      </w:r>
      <w:proofErr w:type="spellEnd"/>
      <w:r w:rsidRPr="006B7E48">
        <w:rPr>
          <w:rFonts w:asciiTheme="minorBidi" w:hAnsiTheme="minorBidi" w:cstheme="minorBidi"/>
          <w:b/>
          <w:bCs/>
          <w:color w:val="000000"/>
          <w:sz w:val="32"/>
          <w:szCs w:val="32"/>
          <w:rtl/>
        </w:rPr>
        <w:t xml:space="preserve"> على عادات عربية وتأثروا بالعادات الإسلامية، فهم أيضاً يعانون من الغزو الثقافي الغربي الأمريكي الأوروبي الذي يجتاح البلاد جميعاً، لا يجوز أيها الإخوة الاحتفال بعيد الحب لأنه عيد يعرف باللغات الأجنبية </w:t>
      </w:r>
      <w:proofErr w:type="spellStart"/>
      <w:r w:rsidRPr="006B7E48">
        <w:rPr>
          <w:rFonts w:asciiTheme="minorBidi" w:hAnsiTheme="minorBidi" w:cstheme="minorBidi"/>
          <w:b/>
          <w:bCs/>
          <w:color w:val="000000"/>
          <w:sz w:val="32"/>
          <w:szCs w:val="32"/>
          <w:rtl/>
        </w:rPr>
        <w:t>بـ</w:t>
      </w:r>
      <w:proofErr w:type="spellEnd"/>
      <w:r w:rsidRPr="006B7E48">
        <w:rPr>
          <w:rFonts w:asciiTheme="minorBidi" w:hAnsiTheme="minorBidi" w:cstheme="minorBidi"/>
          <w:b/>
          <w:bCs/>
          <w:color w:val="000000"/>
          <w:sz w:val="32"/>
          <w:szCs w:val="32"/>
        </w:rPr>
        <w:t>: (Valentine Day)</w:t>
      </w:r>
      <w:r w:rsidRPr="006B7E48">
        <w:rPr>
          <w:rFonts w:asciiTheme="minorBidi" w:hAnsiTheme="minorBidi" w:cstheme="minorBidi"/>
          <w:b/>
          <w:bCs/>
          <w:color w:val="000000"/>
          <w:sz w:val="32"/>
          <w:szCs w:val="32"/>
          <w:rtl/>
        </w:rPr>
        <w:t xml:space="preserve">، </w:t>
      </w:r>
      <w:proofErr w:type="spellStart"/>
      <w:r w:rsidRPr="006B7E48">
        <w:rPr>
          <w:rFonts w:asciiTheme="minorBidi" w:hAnsiTheme="minorBidi" w:cstheme="minorBidi"/>
          <w:b/>
          <w:bCs/>
          <w:color w:val="000000"/>
          <w:sz w:val="32"/>
          <w:szCs w:val="32"/>
          <w:rtl/>
        </w:rPr>
        <w:t>وفالانتاين</w:t>
      </w:r>
      <w:proofErr w:type="spellEnd"/>
      <w:r w:rsidRPr="006B7E48">
        <w:rPr>
          <w:rFonts w:asciiTheme="minorBidi" w:hAnsiTheme="minorBidi" w:cstheme="minorBidi"/>
          <w:b/>
          <w:bCs/>
          <w:color w:val="000000"/>
          <w:sz w:val="32"/>
          <w:szCs w:val="32"/>
          <w:rtl/>
        </w:rPr>
        <w:t xml:space="preserve"> قديس عندهم في النصرانية، فهو عيد من أعياد النصارى أصلاً، ابتدعوه لمصالح تجارية استهلاكية، وذكرنا قديماً في خطب انهيار الرأسمالية وأسباب الأزمة المالية أن قوة الاقتصاد العالمي تقوم على قوة الاستهلاك، ولذلك جعلوا هذه الأعياد</w:t>
      </w:r>
      <w:r w:rsidRPr="006B7E48">
        <w:rPr>
          <w:rFonts w:asciiTheme="minorBidi" w:hAnsiTheme="minorBidi" w:cstheme="minorBidi"/>
          <w:b/>
          <w:bCs/>
          <w:color w:val="000000"/>
          <w:sz w:val="32"/>
          <w:szCs w:val="32"/>
        </w:rPr>
        <w:t>: (</w:t>
      </w:r>
      <w:proofErr w:type="spellStart"/>
      <w:r w:rsidRPr="006B7E48">
        <w:rPr>
          <w:rFonts w:asciiTheme="minorBidi" w:hAnsiTheme="minorBidi" w:cstheme="minorBidi"/>
          <w:b/>
          <w:bCs/>
          <w:color w:val="000000"/>
          <w:sz w:val="32"/>
          <w:szCs w:val="32"/>
        </w:rPr>
        <w:t>Easter</w:t>
      </w:r>
      <w:proofErr w:type="spellEnd"/>
      <w:r w:rsidRPr="006B7E48">
        <w:rPr>
          <w:rFonts w:asciiTheme="minorBidi" w:hAnsiTheme="minorBidi" w:cstheme="minorBidi"/>
          <w:b/>
          <w:bCs/>
          <w:color w:val="000000"/>
          <w:sz w:val="32"/>
          <w:szCs w:val="32"/>
        </w:rPr>
        <w:t xml:space="preserve"> Day) </w:t>
      </w:r>
      <w:r w:rsidRPr="006B7E48">
        <w:rPr>
          <w:rFonts w:asciiTheme="minorBidi" w:hAnsiTheme="minorBidi" w:cstheme="minorBidi"/>
          <w:b/>
          <w:bCs/>
          <w:color w:val="000000"/>
          <w:sz w:val="32"/>
          <w:szCs w:val="32"/>
          <w:rtl/>
        </w:rPr>
        <w:t xml:space="preserve">عيد الفصح أو عيد الشكر عندهم وعيد رأس السنة وعيد الميلاد وعيد الحب وعيد العمال وعيد الأم وأعياد أخرى واسعة.. </w:t>
      </w:r>
      <w:proofErr w:type="gramStart"/>
      <w:r w:rsidRPr="006B7E48">
        <w:rPr>
          <w:rFonts w:asciiTheme="minorBidi" w:hAnsiTheme="minorBidi" w:cstheme="minorBidi"/>
          <w:b/>
          <w:bCs/>
          <w:color w:val="000000"/>
          <w:sz w:val="32"/>
          <w:szCs w:val="32"/>
          <w:rtl/>
        </w:rPr>
        <w:t>من</w:t>
      </w:r>
      <w:proofErr w:type="gramEnd"/>
      <w:r w:rsidRPr="006B7E48">
        <w:rPr>
          <w:rFonts w:asciiTheme="minorBidi" w:hAnsiTheme="minorBidi" w:cstheme="minorBidi"/>
          <w:b/>
          <w:bCs/>
          <w:color w:val="000000"/>
          <w:sz w:val="32"/>
          <w:szCs w:val="32"/>
          <w:rtl/>
        </w:rPr>
        <w:t xml:space="preserve"> أجل التسوق، من أجل الاستهلاك، من أجل بيع المنتجات والبضائع، من أجل إفراغ الجيوب من المدخرات</w:t>
      </w:r>
      <w:r w:rsidRPr="006B7E48">
        <w:rPr>
          <w:rFonts w:asciiTheme="minorBidi" w:hAnsiTheme="minorBidi" w:cstheme="minorBidi"/>
          <w:b/>
          <w:bCs/>
          <w:color w:val="000000"/>
          <w:sz w:val="32"/>
          <w:szCs w:val="32"/>
        </w:rPr>
        <w:t>.</w:t>
      </w:r>
    </w:p>
    <w:p w:rsidR="0011778A" w:rsidRPr="006B7E48" w:rsidRDefault="0011778A" w:rsidP="0011778A">
      <w:pPr>
        <w:pStyle w:val="NormalWeb"/>
        <w:shd w:val="clear" w:color="auto" w:fill="FFFFFF"/>
        <w:spacing w:before="180" w:beforeAutospacing="0" w:after="180" w:afterAutospacing="0"/>
        <w:jc w:val="right"/>
        <w:rPr>
          <w:rFonts w:asciiTheme="minorBidi" w:hAnsiTheme="minorBidi" w:cstheme="minorBidi"/>
          <w:b/>
          <w:bCs/>
          <w:color w:val="000000"/>
          <w:sz w:val="32"/>
          <w:szCs w:val="32"/>
        </w:rPr>
      </w:pPr>
      <w:proofErr w:type="gramStart"/>
      <w:r w:rsidRPr="006B7E48">
        <w:rPr>
          <w:rFonts w:asciiTheme="minorBidi" w:hAnsiTheme="minorBidi" w:cstheme="minorBidi"/>
          <w:b/>
          <w:bCs/>
          <w:color w:val="000000"/>
          <w:sz w:val="32"/>
          <w:szCs w:val="32"/>
          <w:rtl/>
        </w:rPr>
        <w:t>والنبي</w:t>
      </w:r>
      <w:proofErr w:type="gramEnd"/>
      <w:r w:rsidRPr="006B7E48">
        <w:rPr>
          <w:rFonts w:asciiTheme="minorBidi" w:hAnsiTheme="minorBidi" w:cstheme="minorBidi"/>
          <w:b/>
          <w:bCs/>
          <w:color w:val="000000"/>
          <w:sz w:val="32"/>
          <w:szCs w:val="32"/>
          <w:rtl/>
        </w:rPr>
        <w:t xml:space="preserve"> عليه الصلاة والسلام يقول في الحديث الصحيح الذي أخرجه البخاري ومسلم: (</w:t>
      </w:r>
      <w:r w:rsidRPr="003E0EBD">
        <w:rPr>
          <w:rFonts w:asciiTheme="minorBidi" w:hAnsiTheme="minorBidi" w:cstheme="minorBidi"/>
          <w:b/>
          <w:bCs/>
          <w:color w:val="00B050"/>
          <w:sz w:val="32"/>
          <w:szCs w:val="32"/>
          <w:rtl/>
        </w:rPr>
        <w:t xml:space="preserve">لتتبعن سنن من كان قبلكم شبراً بشبر وذراعاً بذراع حتى لو دخل أحدهم جحر ضب لدخلتموه. قالوا: </w:t>
      </w:r>
      <w:proofErr w:type="gramStart"/>
      <w:r w:rsidRPr="003E0EBD">
        <w:rPr>
          <w:rFonts w:asciiTheme="minorBidi" w:hAnsiTheme="minorBidi" w:cstheme="minorBidi"/>
          <w:b/>
          <w:bCs/>
          <w:color w:val="00B050"/>
          <w:sz w:val="32"/>
          <w:szCs w:val="32"/>
          <w:rtl/>
        </w:rPr>
        <w:t>اليهود</w:t>
      </w:r>
      <w:proofErr w:type="gramEnd"/>
      <w:r w:rsidRPr="003E0EBD">
        <w:rPr>
          <w:rFonts w:asciiTheme="minorBidi" w:hAnsiTheme="minorBidi" w:cstheme="minorBidi"/>
          <w:b/>
          <w:bCs/>
          <w:color w:val="00B050"/>
          <w:sz w:val="32"/>
          <w:szCs w:val="32"/>
          <w:rtl/>
        </w:rPr>
        <w:t xml:space="preserve"> والنصارى؟ قال: فمن؟).</w:t>
      </w:r>
      <w:r w:rsidRPr="006B7E48">
        <w:rPr>
          <w:rFonts w:asciiTheme="minorBidi" w:hAnsiTheme="minorBidi" w:cstheme="minorBidi"/>
          <w:b/>
          <w:bCs/>
          <w:color w:val="000000"/>
          <w:sz w:val="32"/>
          <w:szCs w:val="32"/>
          <w:rtl/>
        </w:rPr>
        <w:t xml:space="preserve"> لنرجع إلى حب سيدنا رسول الله صلى الله عليه وسلم، لنرجع إلى حب الصحابة له وإلى حبه لأصحابه، وليجد كل واحد منا مصدراً لحب زوجه في حب النبي عليه الصلاة والسلام لزوجه، وليجد كل واحد منا مصدراً لحب أبنائه وأولاده في حب النبي عليه الصلاة والسلام لأولاده، وليجد كل واحد منا مصدراً لحب الإنسانية والبشر عامة في الرحمة والمحبة التي كان النبي صلى الله عليه وسلم عليها للناس عامة، هذا ما نحتاجه أيها الإخوة، ما نحتاجه هو الاقتداء برسول الله صلى الله عليه وسلم، لا اتباع القديس </w:t>
      </w:r>
      <w:proofErr w:type="spellStart"/>
      <w:r w:rsidRPr="006B7E48">
        <w:rPr>
          <w:rFonts w:asciiTheme="minorBidi" w:hAnsiTheme="minorBidi" w:cstheme="minorBidi"/>
          <w:b/>
          <w:bCs/>
          <w:color w:val="000000"/>
          <w:sz w:val="32"/>
          <w:szCs w:val="32"/>
          <w:rtl/>
        </w:rPr>
        <w:t>فالانتاين</w:t>
      </w:r>
      <w:proofErr w:type="spellEnd"/>
      <w:r w:rsidRPr="006B7E48">
        <w:rPr>
          <w:rFonts w:asciiTheme="minorBidi" w:hAnsiTheme="minorBidi" w:cstheme="minorBidi"/>
          <w:b/>
          <w:bCs/>
          <w:color w:val="000000"/>
          <w:sz w:val="32"/>
          <w:szCs w:val="32"/>
          <w:rtl/>
        </w:rPr>
        <w:t>!، ما نحتاجه هو اتباع أصحاب رسول الله صلى الله عليه وسلم، ما نحتاجه هو اتباع أسلافنا من السلف الصالح، لا اتباع تقاليد الغرب التي يأتينا بها ناعق بعد ناعق، بعادات وتقاليد غريبة عن ثقافتنا وعن مجتمعاتنا وعن نشأتنا وعن سنة نبينا صلى الله عليه وسلم</w:t>
      </w:r>
      <w:r w:rsidRPr="006B7E48">
        <w:rPr>
          <w:rFonts w:asciiTheme="minorBidi" w:hAnsiTheme="minorBidi" w:cstheme="minorBidi"/>
          <w:b/>
          <w:bCs/>
          <w:color w:val="000000"/>
          <w:sz w:val="32"/>
          <w:szCs w:val="32"/>
        </w:rPr>
        <w:t>.</w:t>
      </w:r>
    </w:p>
    <w:p w:rsidR="0011778A" w:rsidRPr="006B7E48" w:rsidRDefault="0011778A" w:rsidP="0011778A">
      <w:pPr>
        <w:pStyle w:val="NormalWeb"/>
        <w:shd w:val="clear" w:color="auto" w:fill="FFFFFF"/>
        <w:spacing w:before="180" w:beforeAutospacing="0" w:after="180" w:afterAutospacing="0"/>
        <w:jc w:val="right"/>
        <w:rPr>
          <w:rFonts w:asciiTheme="minorBidi" w:hAnsiTheme="minorBidi" w:cstheme="minorBidi"/>
          <w:b/>
          <w:bCs/>
          <w:color w:val="000000"/>
          <w:sz w:val="32"/>
          <w:szCs w:val="32"/>
        </w:rPr>
      </w:pPr>
      <w:r w:rsidRPr="006B7E48">
        <w:rPr>
          <w:rFonts w:asciiTheme="minorBidi" w:hAnsiTheme="minorBidi" w:cstheme="minorBidi"/>
          <w:b/>
          <w:bCs/>
          <w:color w:val="000000"/>
          <w:sz w:val="32"/>
          <w:szCs w:val="32"/>
          <w:rtl/>
        </w:rPr>
        <w:lastRenderedPageBreak/>
        <w:t xml:space="preserve">أرجو أن نستقبل رسول الله صلى الله عليه وسلم في قلوبنا -أيها الإخوة- كما استقبله الأنصار في المدينة، أن يكون كل قلب مدينة لرسول الله صلى الله عليه وسلم ينشأ بها حب رسول الله صلى الله عليه وسلم، أرجو أن نستقبل رسول الله صلى الله عليه وسلم في مدينة قلوبنا، وأن نفتح </w:t>
      </w:r>
      <w:proofErr w:type="spellStart"/>
      <w:r w:rsidRPr="006B7E48">
        <w:rPr>
          <w:rFonts w:asciiTheme="minorBidi" w:hAnsiTheme="minorBidi" w:cstheme="minorBidi"/>
          <w:b/>
          <w:bCs/>
          <w:color w:val="000000"/>
          <w:sz w:val="32"/>
          <w:szCs w:val="32"/>
          <w:rtl/>
        </w:rPr>
        <w:t>لهديه</w:t>
      </w:r>
      <w:proofErr w:type="spellEnd"/>
      <w:r w:rsidRPr="006B7E48">
        <w:rPr>
          <w:rFonts w:asciiTheme="minorBidi" w:hAnsiTheme="minorBidi" w:cstheme="minorBidi"/>
          <w:b/>
          <w:bCs/>
          <w:color w:val="000000"/>
          <w:sz w:val="32"/>
          <w:szCs w:val="32"/>
          <w:rtl/>
        </w:rPr>
        <w:t xml:space="preserve"> ذراعينا، وأن نضمه بين جوانحنا، لنقتدي به ونتأسى بسيرته صلى الله عليه وسلم، فلعلنا أن ننال شفاعته وأن نحشر في زمرته عليه الصلاة والسلام يوم القيامة، أقول قولي هذا وأستغفر الله العظيم لي ولكم فاستغفروه</w:t>
      </w:r>
      <w:r w:rsidRPr="006B7E48">
        <w:rPr>
          <w:rFonts w:asciiTheme="minorBidi" w:hAnsiTheme="minorBidi" w:cstheme="minorBidi"/>
          <w:b/>
          <w:bCs/>
          <w:color w:val="000000"/>
          <w:sz w:val="32"/>
          <w:szCs w:val="32"/>
        </w:rPr>
        <w:t>..</w:t>
      </w:r>
    </w:p>
    <w:p w:rsidR="0011778A" w:rsidRPr="006B7E48" w:rsidRDefault="0011778A" w:rsidP="0011778A">
      <w:pPr>
        <w:pStyle w:val="NormalWeb"/>
        <w:shd w:val="clear" w:color="auto" w:fill="FFFFFF"/>
        <w:spacing w:before="180" w:beforeAutospacing="0" w:after="180" w:afterAutospacing="0"/>
        <w:jc w:val="right"/>
        <w:rPr>
          <w:rFonts w:asciiTheme="minorBidi" w:hAnsiTheme="minorBidi" w:cstheme="minorBidi"/>
          <w:b/>
          <w:bCs/>
          <w:color w:val="000000"/>
          <w:sz w:val="32"/>
          <w:szCs w:val="32"/>
        </w:rPr>
      </w:pPr>
      <w:r w:rsidRPr="006B7E48">
        <w:rPr>
          <w:rFonts w:asciiTheme="minorBidi" w:hAnsiTheme="minorBidi" w:cstheme="minorBidi"/>
          <w:b/>
          <w:bCs/>
          <w:color w:val="000000"/>
          <w:sz w:val="32"/>
          <w:szCs w:val="32"/>
          <w:rtl/>
        </w:rPr>
        <w:t xml:space="preserve">خطبة لفضيلة الشيخ محمد أبي الهدى </w:t>
      </w:r>
      <w:proofErr w:type="spellStart"/>
      <w:r w:rsidRPr="006B7E48">
        <w:rPr>
          <w:rFonts w:asciiTheme="minorBidi" w:hAnsiTheme="minorBidi" w:cstheme="minorBidi"/>
          <w:b/>
          <w:bCs/>
          <w:color w:val="000000"/>
          <w:sz w:val="32"/>
          <w:szCs w:val="32"/>
          <w:rtl/>
        </w:rPr>
        <w:t>اليعقوبي</w:t>
      </w:r>
      <w:proofErr w:type="spellEnd"/>
      <w:r w:rsidRPr="006B7E48">
        <w:rPr>
          <w:rFonts w:asciiTheme="minorBidi" w:hAnsiTheme="minorBidi" w:cstheme="minorBidi"/>
          <w:b/>
          <w:bCs/>
          <w:color w:val="000000"/>
          <w:sz w:val="32"/>
          <w:szCs w:val="32"/>
          <w:rtl/>
        </w:rPr>
        <w:t xml:space="preserve"> بتاريخ الجمعة 18/صفر/1430هـ الموافق لـ 13/شباط/2009م</w:t>
      </w:r>
    </w:p>
    <w:p w:rsidR="0011778A" w:rsidRPr="006B7E48" w:rsidRDefault="0011778A" w:rsidP="0011778A">
      <w:pPr>
        <w:spacing w:after="0" w:line="240" w:lineRule="auto"/>
        <w:jc w:val="right"/>
        <w:rPr>
          <w:rFonts w:asciiTheme="minorBidi" w:eastAsia="Times New Roman" w:hAnsiTheme="minorBidi"/>
          <w:sz w:val="32"/>
          <w:szCs w:val="32"/>
          <w:lang w:eastAsia="fr-FR"/>
        </w:rPr>
      </w:pPr>
    </w:p>
    <w:p w:rsidR="0068571A" w:rsidRPr="006B7E48" w:rsidRDefault="0011778A" w:rsidP="0068571A">
      <w:pPr>
        <w:spacing w:before="100" w:beforeAutospacing="1" w:after="100" w:afterAutospacing="1" w:line="240" w:lineRule="auto"/>
        <w:jc w:val="center"/>
        <w:rPr>
          <w:rFonts w:asciiTheme="minorBidi" w:eastAsia="Times New Roman" w:hAnsiTheme="minorBidi"/>
          <w:b/>
          <w:bCs/>
          <w:color w:val="000000"/>
          <w:sz w:val="32"/>
          <w:szCs w:val="32"/>
          <w:u w:val="single"/>
          <w:rtl/>
          <w:lang w:eastAsia="fr-FR"/>
        </w:rPr>
      </w:pPr>
      <w:r w:rsidRPr="006B7E48">
        <w:rPr>
          <w:rFonts w:asciiTheme="minorBidi" w:eastAsia="Times New Roman" w:hAnsiTheme="minorBidi"/>
          <w:b/>
          <w:bCs/>
          <w:color w:val="000000"/>
          <w:sz w:val="32"/>
          <w:szCs w:val="32"/>
          <w:u w:val="single"/>
          <w:rtl/>
          <w:lang w:eastAsia="fr-FR"/>
        </w:rPr>
        <w:t>عندما دخل الرسول إلى المدينة مهاجرا صلى الله عليه وسلم</w:t>
      </w:r>
    </w:p>
    <w:p w:rsidR="0011778A" w:rsidRPr="006B7E48" w:rsidRDefault="0011778A" w:rsidP="0068571A">
      <w:pPr>
        <w:spacing w:before="100" w:beforeAutospacing="1" w:after="100" w:afterAutospacing="1" w:line="240" w:lineRule="auto"/>
        <w:jc w:val="right"/>
        <w:rPr>
          <w:rFonts w:asciiTheme="minorBidi" w:eastAsia="Times New Roman" w:hAnsiTheme="minorBidi"/>
          <w:b/>
          <w:bCs/>
          <w:color w:val="000000"/>
          <w:sz w:val="32"/>
          <w:szCs w:val="32"/>
          <w:u w:val="single"/>
          <w:lang w:eastAsia="fr-FR"/>
        </w:rPr>
      </w:pPr>
      <w:r w:rsidRPr="006B7E48">
        <w:rPr>
          <w:rFonts w:asciiTheme="minorBidi" w:eastAsia="Times New Roman" w:hAnsiTheme="minorBidi"/>
          <w:b/>
          <w:bCs/>
          <w:color w:val="000000"/>
          <w:sz w:val="32"/>
          <w:szCs w:val="32"/>
          <w:lang w:eastAsia="fr-FR"/>
        </w:rPr>
        <w:br/>
      </w:r>
      <w:r w:rsidRPr="006B7E48">
        <w:rPr>
          <w:rFonts w:asciiTheme="minorBidi" w:eastAsia="Times New Roman" w:hAnsiTheme="minorBidi"/>
          <w:b/>
          <w:bCs/>
          <w:color w:val="000000"/>
          <w:sz w:val="32"/>
          <w:szCs w:val="32"/>
          <w:rtl/>
          <w:lang w:eastAsia="fr-FR"/>
        </w:rPr>
        <w:t xml:space="preserve">هذه إذا ملامح من الهجرة النبوية توضح الصمود والصبر والرغبة </w:t>
      </w:r>
      <w:proofErr w:type="spellStart"/>
      <w:r w:rsidRPr="006B7E48">
        <w:rPr>
          <w:rFonts w:asciiTheme="minorBidi" w:eastAsia="Times New Roman" w:hAnsiTheme="minorBidi"/>
          <w:b/>
          <w:bCs/>
          <w:color w:val="000000"/>
          <w:sz w:val="32"/>
          <w:szCs w:val="32"/>
          <w:rtl/>
          <w:lang w:eastAsia="fr-FR"/>
        </w:rPr>
        <w:t>فيماعند</w:t>
      </w:r>
      <w:proofErr w:type="spellEnd"/>
      <w:r w:rsidRPr="006B7E48">
        <w:rPr>
          <w:rFonts w:asciiTheme="minorBidi" w:eastAsia="Times New Roman" w:hAnsiTheme="minorBidi"/>
          <w:b/>
          <w:bCs/>
          <w:color w:val="000000"/>
          <w:sz w:val="32"/>
          <w:szCs w:val="32"/>
          <w:rtl/>
          <w:lang w:eastAsia="fr-FR"/>
        </w:rPr>
        <w:t xml:space="preserve"> الله عز وجل ولكنها في الوقت نفسه توضح لنا أن الهجرة النبوية لم تكن قضية مفاجأة ولا أمر عفوي، بل كان فيها الإعداد والتنظيم والتخطيط الذي سبقه التمهيد لهذه الهجرة سواء بعقد بيعة العقبة الأولى أو الثانية أو الثالثة يوم كان ينتهز رسول الله صلى الله عليه وسلم مواسم الحج فيلتقي بأهل يثرب ويدعوهم ويهيئهم، ثم ما فعله مع الخزرج في العام التالي وأخذ صلى الله عليه وسلم يتدرج في البيعة، ثم عندما أرسل مصعب </w:t>
      </w:r>
      <w:proofErr w:type="spellStart"/>
      <w:r w:rsidRPr="006B7E48">
        <w:rPr>
          <w:rFonts w:asciiTheme="minorBidi" w:eastAsia="Times New Roman" w:hAnsiTheme="minorBidi"/>
          <w:b/>
          <w:bCs/>
          <w:color w:val="000000"/>
          <w:sz w:val="32"/>
          <w:szCs w:val="32"/>
          <w:rtl/>
          <w:lang w:eastAsia="fr-FR"/>
        </w:rPr>
        <w:t>إبن</w:t>
      </w:r>
      <w:proofErr w:type="spellEnd"/>
      <w:r w:rsidRPr="006B7E48">
        <w:rPr>
          <w:rFonts w:asciiTheme="minorBidi" w:eastAsia="Times New Roman" w:hAnsiTheme="minorBidi"/>
          <w:b/>
          <w:bCs/>
          <w:color w:val="000000"/>
          <w:sz w:val="32"/>
          <w:szCs w:val="32"/>
          <w:rtl/>
          <w:lang w:eastAsia="fr-FR"/>
        </w:rPr>
        <w:t xml:space="preserve"> </w:t>
      </w:r>
      <w:proofErr w:type="spellStart"/>
      <w:r w:rsidRPr="006B7E48">
        <w:rPr>
          <w:rFonts w:asciiTheme="minorBidi" w:eastAsia="Times New Roman" w:hAnsiTheme="minorBidi"/>
          <w:b/>
          <w:bCs/>
          <w:color w:val="000000"/>
          <w:sz w:val="32"/>
          <w:szCs w:val="32"/>
          <w:rtl/>
          <w:lang w:eastAsia="fr-FR"/>
        </w:rPr>
        <w:t>عمير</w:t>
      </w:r>
      <w:proofErr w:type="spellEnd"/>
      <w:r w:rsidRPr="006B7E48">
        <w:rPr>
          <w:rFonts w:asciiTheme="minorBidi" w:eastAsia="Times New Roman" w:hAnsiTheme="minorBidi"/>
          <w:b/>
          <w:bCs/>
          <w:color w:val="000000"/>
          <w:sz w:val="32"/>
          <w:szCs w:val="32"/>
          <w:rtl/>
          <w:lang w:eastAsia="fr-FR"/>
        </w:rPr>
        <w:t xml:space="preserve"> إلى رسول الله صلى الله عليه وسلم يخبره بالرجال والنساء الذين دخلوا في الإسلام فحرص الرسول صلى الله عليه وسلم على لقائهم في موسم الحج التالي وتمت البيعة والرسول صلى الله عليه وسلم يحادثهم: " أبايعكم على أن تمنعوني فيما تمنعون منه نساءكم وأبناءكم فردوا عليه: نعم، والذي بعثك بالحق نبيا يا رسول الله فنحن والله أبناء الحروب وأهل الدروع ورثناها </w:t>
      </w:r>
      <w:proofErr w:type="spellStart"/>
      <w:r w:rsidRPr="006B7E48">
        <w:rPr>
          <w:rFonts w:asciiTheme="minorBidi" w:eastAsia="Times New Roman" w:hAnsiTheme="minorBidi"/>
          <w:b/>
          <w:bCs/>
          <w:color w:val="000000"/>
          <w:sz w:val="32"/>
          <w:szCs w:val="32"/>
          <w:rtl/>
          <w:lang w:eastAsia="fr-FR"/>
        </w:rPr>
        <w:t>كابرعن</w:t>
      </w:r>
      <w:proofErr w:type="spellEnd"/>
      <w:r w:rsidRPr="006B7E48">
        <w:rPr>
          <w:rFonts w:asciiTheme="minorBidi" w:eastAsia="Times New Roman" w:hAnsiTheme="minorBidi"/>
          <w:b/>
          <w:bCs/>
          <w:color w:val="000000"/>
          <w:sz w:val="32"/>
          <w:szCs w:val="32"/>
          <w:rtl/>
          <w:lang w:eastAsia="fr-FR"/>
        </w:rPr>
        <w:t xml:space="preserve"> كابر</w:t>
      </w:r>
      <w:r w:rsidRPr="006B7E48">
        <w:rPr>
          <w:rFonts w:asciiTheme="minorBidi" w:eastAsia="Times New Roman" w:hAnsiTheme="minorBidi"/>
          <w:b/>
          <w:bCs/>
          <w:color w:val="000000"/>
          <w:sz w:val="32"/>
          <w:szCs w:val="32"/>
          <w:lang w:eastAsia="fr-FR"/>
        </w:rPr>
        <w:t>".</w:t>
      </w:r>
    </w:p>
    <w:p w:rsidR="0011778A" w:rsidRPr="006B7E48" w:rsidRDefault="0011778A" w:rsidP="0068571A">
      <w:pPr>
        <w:spacing w:before="100" w:beforeAutospacing="1" w:after="100" w:afterAutospacing="1" w:line="240" w:lineRule="auto"/>
        <w:jc w:val="right"/>
        <w:rPr>
          <w:rFonts w:asciiTheme="minorBidi" w:eastAsia="Times New Roman" w:hAnsiTheme="minorBidi"/>
          <w:b/>
          <w:bCs/>
          <w:color w:val="000000"/>
          <w:sz w:val="32"/>
          <w:szCs w:val="32"/>
          <w:lang w:eastAsia="fr-FR"/>
        </w:rPr>
      </w:pPr>
      <w:r w:rsidRPr="006B7E48">
        <w:rPr>
          <w:rFonts w:asciiTheme="minorBidi" w:eastAsia="Times New Roman" w:hAnsiTheme="minorBidi"/>
          <w:b/>
          <w:bCs/>
          <w:color w:val="000000"/>
          <w:sz w:val="32"/>
          <w:szCs w:val="32"/>
          <w:rtl/>
          <w:lang w:eastAsia="fr-FR"/>
        </w:rPr>
        <w:t xml:space="preserve">هكذا إذا مهد رسول الله صلى الله عليه وسلم لهذه الهجرة ثم خطط لها يوم همس في إذن أبي بكر بأن الإذن قد جاء بالهجرة وما تبع ذلك من تخطيط في </w:t>
      </w:r>
      <w:proofErr w:type="spellStart"/>
      <w:r w:rsidRPr="006B7E48">
        <w:rPr>
          <w:rFonts w:asciiTheme="minorBidi" w:eastAsia="Times New Roman" w:hAnsiTheme="minorBidi"/>
          <w:b/>
          <w:bCs/>
          <w:color w:val="000000"/>
          <w:sz w:val="32"/>
          <w:szCs w:val="32"/>
          <w:rtl/>
          <w:lang w:eastAsia="fr-FR"/>
        </w:rPr>
        <w:t>إختيار</w:t>
      </w:r>
      <w:proofErr w:type="spellEnd"/>
      <w:r w:rsidRPr="006B7E48">
        <w:rPr>
          <w:rFonts w:asciiTheme="minorBidi" w:eastAsia="Times New Roman" w:hAnsiTheme="minorBidi"/>
          <w:b/>
          <w:bCs/>
          <w:color w:val="000000"/>
          <w:sz w:val="32"/>
          <w:szCs w:val="32"/>
          <w:rtl/>
          <w:lang w:eastAsia="fr-FR"/>
        </w:rPr>
        <w:t xml:space="preserve"> الوقت الملائم والمناسب للخروج من مكة وفي تهيئة الأسباب الرئيسية للرحلة، ثم في خداع المشركين عندما طلب من سيدنا علي بن أبي طالب البطل  المغوار أن ينام في فراشه، فهذه التنظيمات من كتمان تام لخبر الهجرة، </w:t>
      </w:r>
      <w:proofErr w:type="spellStart"/>
      <w:r w:rsidRPr="006B7E48">
        <w:rPr>
          <w:rFonts w:asciiTheme="minorBidi" w:eastAsia="Times New Roman" w:hAnsiTheme="minorBidi"/>
          <w:b/>
          <w:bCs/>
          <w:color w:val="000000"/>
          <w:sz w:val="32"/>
          <w:szCs w:val="32"/>
          <w:rtl/>
          <w:lang w:eastAsia="fr-FR"/>
        </w:rPr>
        <w:t>وإختيار</w:t>
      </w:r>
      <w:proofErr w:type="spellEnd"/>
      <w:r w:rsidRPr="006B7E48">
        <w:rPr>
          <w:rFonts w:asciiTheme="minorBidi" w:eastAsia="Times New Roman" w:hAnsiTheme="minorBidi"/>
          <w:b/>
          <w:bCs/>
          <w:color w:val="000000"/>
          <w:sz w:val="32"/>
          <w:szCs w:val="32"/>
          <w:rtl/>
          <w:lang w:eastAsia="fr-FR"/>
        </w:rPr>
        <w:t xml:space="preserve"> ملائم للتوقيت والخروج في وقت </w:t>
      </w:r>
      <w:proofErr w:type="spellStart"/>
      <w:r w:rsidRPr="006B7E48">
        <w:rPr>
          <w:rFonts w:asciiTheme="minorBidi" w:eastAsia="Times New Roman" w:hAnsiTheme="minorBidi"/>
          <w:b/>
          <w:bCs/>
          <w:color w:val="000000"/>
          <w:sz w:val="32"/>
          <w:szCs w:val="32"/>
          <w:rtl/>
          <w:lang w:eastAsia="fr-FR"/>
        </w:rPr>
        <w:t>الهجيع</w:t>
      </w:r>
      <w:proofErr w:type="spellEnd"/>
      <w:r w:rsidRPr="006B7E48">
        <w:rPr>
          <w:rFonts w:asciiTheme="minorBidi" w:eastAsia="Times New Roman" w:hAnsiTheme="minorBidi"/>
          <w:b/>
          <w:bCs/>
          <w:color w:val="000000"/>
          <w:sz w:val="32"/>
          <w:szCs w:val="32"/>
          <w:rtl/>
          <w:lang w:eastAsia="fr-FR"/>
        </w:rPr>
        <w:t xml:space="preserve"> الأخير من الليل وسلوكه طريق غير الطريق الذي تألفه قريش، كل هذه الأمور تعلم الأمة أهمية التخطيط في حياتها وأهمية التنظيم وأهمية الشورى وأهمية التعاون،  ثم العزم والتوكل على الله والصمود في سبيل مرضاة الله عز وجل مهما كانت الصعاب ومهما كانت الكوارث ومهما كانت التحديات</w:t>
      </w:r>
      <w:r w:rsidRPr="006B7E48">
        <w:rPr>
          <w:rFonts w:asciiTheme="minorBidi" w:eastAsia="Times New Roman" w:hAnsiTheme="minorBidi"/>
          <w:b/>
          <w:bCs/>
          <w:color w:val="000000"/>
          <w:sz w:val="32"/>
          <w:szCs w:val="32"/>
          <w:lang w:eastAsia="fr-FR"/>
        </w:rPr>
        <w:t>.</w:t>
      </w:r>
    </w:p>
    <w:p w:rsidR="0011778A" w:rsidRPr="006B7E48" w:rsidRDefault="0011778A" w:rsidP="0068571A">
      <w:pPr>
        <w:spacing w:before="100" w:beforeAutospacing="1" w:after="100" w:afterAutospacing="1" w:line="240" w:lineRule="auto"/>
        <w:jc w:val="right"/>
        <w:rPr>
          <w:rFonts w:asciiTheme="minorBidi" w:eastAsia="Times New Roman" w:hAnsiTheme="minorBidi"/>
          <w:b/>
          <w:bCs/>
          <w:color w:val="000000"/>
          <w:sz w:val="32"/>
          <w:szCs w:val="32"/>
          <w:lang w:eastAsia="fr-FR"/>
        </w:rPr>
      </w:pPr>
      <w:r w:rsidRPr="006B7E48">
        <w:rPr>
          <w:rFonts w:asciiTheme="minorBidi" w:eastAsia="Times New Roman" w:hAnsiTheme="minorBidi"/>
          <w:b/>
          <w:bCs/>
          <w:color w:val="000000"/>
          <w:sz w:val="32"/>
          <w:szCs w:val="32"/>
          <w:rtl/>
          <w:lang w:eastAsia="fr-FR"/>
        </w:rPr>
        <w:t xml:space="preserve">إنه رسول الله صلى الله عليه وسلم يعلمنا الدروس ولذلك فقد حرص عليه الصلاة والسلام في الحديث الصحيح أن يؤكد على قضية هامة: "عليكم بسنتي وسنة الخلفاء الراشدين من بعدي" لأنه القدوة ولأنه الأسوة ولأن هؤلاء الرجال أخذوا عنه.هذه إذاً لمحات الهجرة ولا شك إن من الواجب أن نحرص كل </w:t>
      </w:r>
      <w:proofErr w:type="spellStart"/>
      <w:r w:rsidRPr="006B7E48">
        <w:rPr>
          <w:rFonts w:asciiTheme="minorBidi" w:eastAsia="Times New Roman" w:hAnsiTheme="minorBidi"/>
          <w:b/>
          <w:bCs/>
          <w:color w:val="000000"/>
          <w:sz w:val="32"/>
          <w:szCs w:val="32"/>
          <w:rtl/>
          <w:lang w:eastAsia="fr-FR"/>
        </w:rPr>
        <w:t>الحرصعلى</w:t>
      </w:r>
      <w:proofErr w:type="spellEnd"/>
      <w:r w:rsidRPr="006B7E48">
        <w:rPr>
          <w:rFonts w:asciiTheme="minorBidi" w:eastAsia="Times New Roman" w:hAnsiTheme="minorBidi"/>
          <w:b/>
          <w:bCs/>
          <w:color w:val="000000"/>
          <w:sz w:val="32"/>
          <w:szCs w:val="32"/>
          <w:rtl/>
          <w:lang w:eastAsia="fr-FR"/>
        </w:rPr>
        <w:t xml:space="preserve"> أن نستفيد من هذه المناسبة ونعود إلى الله ونتوب توبة نصوحا فهذا رسول الله صلى الله عليه وسلم في غمار المعارك يتوب إلى الله ويستغفر الله ويجأر إلى الله بالدعاء ويعلمنا أن نعود إلى الله عز وجل، وفي الحديث الصحيح الذي يروى عنه صلى الله عليه وسلم انه يتوب إلى الله بين اليوم والليلة </w:t>
      </w:r>
      <w:proofErr w:type="spellStart"/>
      <w:r w:rsidRPr="006B7E48">
        <w:rPr>
          <w:rFonts w:asciiTheme="minorBidi" w:eastAsia="Times New Roman" w:hAnsiTheme="minorBidi"/>
          <w:b/>
          <w:bCs/>
          <w:color w:val="000000"/>
          <w:sz w:val="32"/>
          <w:szCs w:val="32"/>
          <w:rtl/>
          <w:lang w:eastAsia="fr-FR"/>
        </w:rPr>
        <w:t>اكثر</w:t>
      </w:r>
      <w:proofErr w:type="spellEnd"/>
      <w:r w:rsidRPr="006B7E48">
        <w:rPr>
          <w:rFonts w:asciiTheme="minorBidi" w:eastAsia="Times New Roman" w:hAnsiTheme="minorBidi"/>
          <w:b/>
          <w:bCs/>
          <w:color w:val="000000"/>
          <w:sz w:val="32"/>
          <w:szCs w:val="32"/>
          <w:rtl/>
          <w:lang w:eastAsia="fr-FR"/>
        </w:rPr>
        <w:t xml:space="preserve"> من سبعين مرة، ويعلمنا أن التائب من الذنب كمن لا ذنب له، كل هذا لنتعلم العبودية الخالصة لله </w:t>
      </w:r>
      <w:proofErr w:type="spellStart"/>
      <w:r w:rsidRPr="006B7E48">
        <w:rPr>
          <w:rFonts w:asciiTheme="minorBidi" w:eastAsia="Times New Roman" w:hAnsiTheme="minorBidi"/>
          <w:b/>
          <w:bCs/>
          <w:color w:val="000000"/>
          <w:sz w:val="32"/>
          <w:szCs w:val="32"/>
          <w:rtl/>
          <w:lang w:eastAsia="fr-FR"/>
        </w:rPr>
        <w:t>عزوجل</w:t>
      </w:r>
      <w:proofErr w:type="spellEnd"/>
      <w:r w:rsidRPr="006B7E48">
        <w:rPr>
          <w:rFonts w:asciiTheme="minorBidi" w:eastAsia="Times New Roman" w:hAnsiTheme="minorBidi"/>
          <w:b/>
          <w:bCs/>
          <w:color w:val="000000"/>
          <w:sz w:val="32"/>
          <w:szCs w:val="32"/>
          <w:rtl/>
          <w:lang w:eastAsia="fr-FR"/>
        </w:rPr>
        <w:t>، وأن نعلم أن الأخذ بالأسباب شيء، ولكن الأساس في الأمر هو العزيمة والتوكل على الله عز وجل حق التوكل ومن الواجب الأخذ بالأسباب في كل عمل تقوم به وفي كل معركة تنوي الأمة الإسلامية القيام بها، ولابد في كل الأمور أن نعود بين وقت  وآخر إلى مثل هذه الأحداث لنتعلم من معلم هذه الأمة كيف تصرف وكيف فعل وكيف خطط وكيف نظم، ومع ذلك فإنه في كل الأمور كان يلجأ إلى الله ويخاف رغم ما وعده الله سبحانه وتعالى من نصر ويحرص على أن يكون قريبا من الله عز وجل، ويعلمنا أبعاد التوبة وأهمية التوبة</w:t>
      </w:r>
      <w:r w:rsidRPr="006B7E48">
        <w:rPr>
          <w:rFonts w:asciiTheme="minorBidi" w:eastAsia="Times New Roman" w:hAnsiTheme="minorBidi"/>
          <w:b/>
          <w:bCs/>
          <w:color w:val="000000"/>
          <w:sz w:val="32"/>
          <w:szCs w:val="32"/>
          <w:lang w:eastAsia="fr-FR"/>
        </w:rPr>
        <w:t>.</w:t>
      </w:r>
      <w:r w:rsidRPr="006B7E48">
        <w:rPr>
          <w:rFonts w:asciiTheme="minorBidi" w:eastAsia="Times New Roman" w:hAnsiTheme="minorBidi"/>
          <w:b/>
          <w:bCs/>
          <w:color w:val="000000"/>
          <w:sz w:val="32"/>
          <w:szCs w:val="32"/>
          <w:lang w:eastAsia="fr-FR"/>
        </w:rPr>
        <w:br/>
      </w:r>
      <w:r w:rsidRPr="006B7E48">
        <w:rPr>
          <w:rFonts w:asciiTheme="minorBidi" w:eastAsia="Times New Roman" w:hAnsiTheme="minorBidi"/>
          <w:b/>
          <w:bCs/>
          <w:color w:val="000000"/>
          <w:sz w:val="32"/>
          <w:szCs w:val="32"/>
          <w:rtl/>
          <w:lang w:eastAsia="fr-FR"/>
        </w:rPr>
        <w:t xml:space="preserve">والعودة إلى الله </w:t>
      </w:r>
      <w:proofErr w:type="gramStart"/>
      <w:r w:rsidRPr="006B7E48">
        <w:rPr>
          <w:rFonts w:asciiTheme="minorBidi" w:eastAsia="Times New Roman" w:hAnsiTheme="minorBidi"/>
          <w:b/>
          <w:bCs/>
          <w:color w:val="000000"/>
          <w:sz w:val="32"/>
          <w:szCs w:val="32"/>
          <w:rtl/>
          <w:lang w:eastAsia="fr-FR"/>
        </w:rPr>
        <w:t>والتوكل</w:t>
      </w:r>
      <w:proofErr w:type="gramEnd"/>
      <w:r w:rsidRPr="006B7E48">
        <w:rPr>
          <w:rFonts w:asciiTheme="minorBidi" w:eastAsia="Times New Roman" w:hAnsiTheme="minorBidi"/>
          <w:b/>
          <w:bCs/>
          <w:color w:val="000000"/>
          <w:sz w:val="32"/>
          <w:szCs w:val="32"/>
          <w:rtl/>
          <w:lang w:eastAsia="fr-FR"/>
        </w:rPr>
        <w:t xml:space="preserve"> عليه والإيمان الكامل والصادق بأن الأمور كلها بيد الله</w:t>
      </w:r>
      <w:r w:rsidRPr="006B7E48">
        <w:rPr>
          <w:rFonts w:asciiTheme="minorBidi" w:eastAsia="Times New Roman" w:hAnsiTheme="minorBidi"/>
          <w:b/>
          <w:bCs/>
          <w:color w:val="000000"/>
          <w:sz w:val="32"/>
          <w:szCs w:val="32"/>
          <w:lang w:eastAsia="fr-FR"/>
        </w:rPr>
        <w:t>.</w:t>
      </w:r>
    </w:p>
    <w:p w:rsidR="0068571A" w:rsidRPr="006B7E48" w:rsidRDefault="0011778A" w:rsidP="0068571A">
      <w:pPr>
        <w:bidi/>
        <w:spacing w:before="100" w:beforeAutospacing="1" w:after="100" w:afterAutospacing="1" w:line="240" w:lineRule="auto"/>
        <w:jc w:val="center"/>
        <w:rPr>
          <w:rFonts w:asciiTheme="minorBidi" w:eastAsia="Times New Roman" w:hAnsiTheme="minorBidi"/>
          <w:b/>
          <w:bCs/>
          <w:color w:val="000000"/>
          <w:sz w:val="32"/>
          <w:szCs w:val="32"/>
          <w:u w:val="single"/>
          <w:rtl/>
          <w:lang w:eastAsia="fr-FR"/>
        </w:rPr>
      </w:pPr>
      <w:r w:rsidRPr="006B7E48">
        <w:rPr>
          <w:rFonts w:asciiTheme="minorBidi" w:eastAsia="Times New Roman" w:hAnsiTheme="minorBidi"/>
          <w:b/>
          <w:bCs/>
          <w:color w:val="000000"/>
          <w:sz w:val="32"/>
          <w:szCs w:val="32"/>
          <w:lang w:eastAsia="fr-FR"/>
        </w:rPr>
        <w:lastRenderedPageBreak/>
        <w:br/>
      </w:r>
      <w:r w:rsidRPr="006B7E48">
        <w:rPr>
          <w:rFonts w:asciiTheme="minorBidi" w:eastAsia="Times New Roman" w:hAnsiTheme="minorBidi"/>
          <w:b/>
          <w:bCs/>
          <w:color w:val="000000"/>
          <w:sz w:val="32"/>
          <w:szCs w:val="32"/>
          <w:u w:val="single"/>
          <w:rtl/>
          <w:lang w:eastAsia="fr-FR"/>
        </w:rPr>
        <w:t xml:space="preserve">كيف </w:t>
      </w:r>
      <w:proofErr w:type="spellStart"/>
      <w:r w:rsidRPr="006B7E48">
        <w:rPr>
          <w:rFonts w:asciiTheme="minorBidi" w:eastAsia="Times New Roman" w:hAnsiTheme="minorBidi"/>
          <w:b/>
          <w:bCs/>
          <w:color w:val="000000"/>
          <w:sz w:val="32"/>
          <w:szCs w:val="32"/>
          <w:u w:val="single"/>
          <w:rtl/>
          <w:lang w:eastAsia="fr-FR"/>
        </w:rPr>
        <w:t>إستقبل</w:t>
      </w:r>
      <w:proofErr w:type="spellEnd"/>
      <w:r w:rsidRPr="006B7E48">
        <w:rPr>
          <w:rFonts w:asciiTheme="minorBidi" w:eastAsia="Times New Roman" w:hAnsiTheme="minorBidi"/>
          <w:b/>
          <w:bCs/>
          <w:color w:val="000000"/>
          <w:sz w:val="32"/>
          <w:szCs w:val="32"/>
          <w:u w:val="single"/>
          <w:rtl/>
          <w:lang w:eastAsia="fr-FR"/>
        </w:rPr>
        <w:t xml:space="preserve"> الأنصار رسول الله صلى الله عليه وسلم</w:t>
      </w:r>
    </w:p>
    <w:p w:rsidR="0068571A" w:rsidRPr="006B7E48" w:rsidRDefault="0011778A" w:rsidP="0068571A">
      <w:pPr>
        <w:spacing w:before="100" w:beforeAutospacing="1" w:after="100" w:afterAutospacing="1" w:line="240" w:lineRule="auto"/>
        <w:jc w:val="right"/>
        <w:rPr>
          <w:rFonts w:asciiTheme="minorBidi" w:eastAsia="Times New Roman" w:hAnsiTheme="minorBidi"/>
          <w:b/>
          <w:bCs/>
          <w:color w:val="000000"/>
          <w:sz w:val="32"/>
          <w:szCs w:val="32"/>
          <w:rtl/>
          <w:lang w:eastAsia="fr-FR"/>
        </w:rPr>
      </w:pPr>
      <w:r w:rsidRPr="006B7E48">
        <w:rPr>
          <w:rFonts w:asciiTheme="minorBidi" w:eastAsia="Times New Roman" w:hAnsiTheme="minorBidi"/>
          <w:b/>
          <w:bCs/>
          <w:color w:val="000000"/>
          <w:sz w:val="32"/>
          <w:szCs w:val="32"/>
          <w:lang w:eastAsia="fr-FR"/>
        </w:rPr>
        <w:br/>
      </w:r>
      <w:r w:rsidRPr="006B7E48">
        <w:rPr>
          <w:rFonts w:asciiTheme="minorBidi" w:eastAsia="Times New Roman" w:hAnsiTheme="minorBidi"/>
          <w:b/>
          <w:bCs/>
          <w:color w:val="000000"/>
          <w:sz w:val="32"/>
          <w:szCs w:val="32"/>
          <w:rtl/>
          <w:lang w:eastAsia="fr-FR"/>
        </w:rPr>
        <w:t xml:space="preserve">إن من يتتبع دخول رسول الله صلى الله عليه وسلم إلى المدينة المنورة يشعر وكأنه يسمع الدعوة التي دعا بها صلى الله عليه وسلم بها عند خروجه من مكة: "اللهم وقد أخرجتني من أحب البقاع إليّ فأسكني في أحب البقاع إليك"، وهكذا </w:t>
      </w:r>
      <w:proofErr w:type="spellStart"/>
      <w:r w:rsidRPr="006B7E48">
        <w:rPr>
          <w:rFonts w:asciiTheme="minorBidi" w:eastAsia="Times New Roman" w:hAnsiTheme="minorBidi"/>
          <w:b/>
          <w:bCs/>
          <w:color w:val="000000"/>
          <w:sz w:val="32"/>
          <w:szCs w:val="32"/>
          <w:rtl/>
          <w:lang w:eastAsia="fr-FR"/>
        </w:rPr>
        <w:t>إختار</w:t>
      </w:r>
      <w:proofErr w:type="spellEnd"/>
      <w:r w:rsidRPr="006B7E48">
        <w:rPr>
          <w:rFonts w:asciiTheme="minorBidi" w:eastAsia="Times New Roman" w:hAnsiTheme="minorBidi"/>
          <w:b/>
          <w:bCs/>
          <w:color w:val="000000"/>
          <w:sz w:val="32"/>
          <w:szCs w:val="32"/>
          <w:rtl/>
          <w:lang w:eastAsia="fr-FR"/>
        </w:rPr>
        <w:t xml:space="preserve"> الله سبحانه وتعالى له دار الهجرة ومدينة الإيمان، التي كانت يثرب ثم أصبحت المدينة المنورة بنور الإيمان،</w:t>
      </w:r>
    </w:p>
    <w:p w:rsidR="0068571A" w:rsidRPr="006B7E48" w:rsidRDefault="0011778A" w:rsidP="003E0EBD">
      <w:pPr>
        <w:spacing w:before="100" w:beforeAutospacing="1" w:after="100" w:afterAutospacing="1" w:line="240" w:lineRule="auto"/>
        <w:jc w:val="right"/>
        <w:rPr>
          <w:rFonts w:asciiTheme="minorBidi" w:eastAsia="Times New Roman" w:hAnsiTheme="minorBidi"/>
          <w:b/>
          <w:bCs/>
          <w:color w:val="000000"/>
          <w:sz w:val="32"/>
          <w:szCs w:val="32"/>
          <w:rtl/>
          <w:lang w:eastAsia="fr-FR"/>
        </w:rPr>
      </w:pPr>
      <w:r w:rsidRPr="006B7E48">
        <w:rPr>
          <w:rFonts w:asciiTheme="minorBidi" w:eastAsia="Times New Roman" w:hAnsiTheme="minorBidi"/>
          <w:b/>
          <w:bCs/>
          <w:color w:val="000000"/>
          <w:sz w:val="32"/>
          <w:szCs w:val="32"/>
          <w:rtl/>
          <w:lang w:eastAsia="fr-FR"/>
        </w:rPr>
        <w:t xml:space="preserve"> وقدوم رسول الله صلى الله عليه وسلم. ومن يشاهد ذلك </w:t>
      </w:r>
      <w:proofErr w:type="spellStart"/>
      <w:r w:rsidRPr="006B7E48">
        <w:rPr>
          <w:rFonts w:asciiTheme="minorBidi" w:eastAsia="Times New Roman" w:hAnsiTheme="minorBidi"/>
          <w:b/>
          <w:bCs/>
          <w:color w:val="000000"/>
          <w:sz w:val="32"/>
          <w:szCs w:val="32"/>
          <w:rtl/>
          <w:lang w:eastAsia="fr-FR"/>
        </w:rPr>
        <w:t>الإستقبال</w:t>
      </w:r>
      <w:proofErr w:type="spellEnd"/>
      <w:r w:rsidRPr="006B7E48">
        <w:rPr>
          <w:rFonts w:asciiTheme="minorBidi" w:eastAsia="Times New Roman" w:hAnsiTheme="minorBidi"/>
          <w:b/>
          <w:bCs/>
          <w:color w:val="000000"/>
          <w:sz w:val="32"/>
          <w:szCs w:val="32"/>
          <w:rtl/>
          <w:lang w:eastAsia="fr-FR"/>
        </w:rPr>
        <w:t xml:space="preserve"> الكبير والحب الذي لقي به أهل المدينة من الأنصار هذا الضيف الكريم الذي وفد إليهم بأمر الله، وأكرمهم الله سبحانه وتعالى به فكانوا أنصار الدعوة، ولقبوا بالأنصار، ولا شك أن المدينة قد تهيأت لهذا اللقاء قبل قدومه صلى الله عليه وسلم حيث لم تبق دار من دور الأنصار إلا وفيها رجال ونساء قد أسلموا بدعوة مصعب بن عمير، ودعوة إخوانهم الذين بايعوا النبي صلى الله عليه وسلم في العقبة الأولى والثانية، وكان هؤلاء الذين أسلموا ولم يروا النبي صلى الله عليه وسلم بأشد الشوق إلى رؤيته، كما كان الذين رأوه وبايعوه أشد شوقا لرؤيته، وأعظم فرحا وترقبا لوصوله، فلما سمعوا بخروجه إليهم تضاعفت أشواقهم وعظمت أفراحهم بمقدمه، </w:t>
      </w:r>
      <w:proofErr w:type="spellStart"/>
      <w:r w:rsidRPr="006B7E48">
        <w:rPr>
          <w:rFonts w:asciiTheme="minorBidi" w:eastAsia="Times New Roman" w:hAnsiTheme="minorBidi"/>
          <w:b/>
          <w:bCs/>
          <w:color w:val="000000"/>
          <w:sz w:val="32"/>
          <w:szCs w:val="32"/>
          <w:rtl/>
          <w:lang w:eastAsia="fr-FR"/>
        </w:rPr>
        <w:t>وبدأوا</w:t>
      </w:r>
      <w:proofErr w:type="spellEnd"/>
      <w:r w:rsidRPr="006B7E48">
        <w:rPr>
          <w:rFonts w:asciiTheme="minorBidi" w:eastAsia="Times New Roman" w:hAnsiTheme="minorBidi"/>
          <w:b/>
          <w:bCs/>
          <w:color w:val="000000"/>
          <w:sz w:val="32"/>
          <w:szCs w:val="32"/>
          <w:rtl/>
          <w:lang w:eastAsia="fr-FR"/>
        </w:rPr>
        <w:t xml:space="preserve"> ينتظرون وصوله </w:t>
      </w:r>
      <w:proofErr w:type="spellStart"/>
      <w:r w:rsidRPr="006B7E48">
        <w:rPr>
          <w:rFonts w:asciiTheme="minorBidi" w:eastAsia="Times New Roman" w:hAnsiTheme="minorBidi"/>
          <w:b/>
          <w:bCs/>
          <w:color w:val="000000"/>
          <w:sz w:val="32"/>
          <w:szCs w:val="32"/>
          <w:rtl/>
          <w:lang w:eastAsia="fr-FR"/>
        </w:rPr>
        <w:t>اليهم</w:t>
      </w:r>
      <w:proofErr w:type="spellEnd"/>
      <w:r w:rsidRPr="006B7E48">
        <w:rPr>
          <w:rFonts w:asciiTheme="minorBidi" w:eastAsia="Times New Roman" w:hAnsiTheme="minorBidi"/>
          <w:b/>
          <w:bCs/>
          <w:color w:val="000000"/>
          <w:sz w:val="32"/>
          <w:szCs w:val="32"/>
          <w:rtl/>
          <w:lang w:eastAsia="fr-FR"/>
        </w:rPr>
        <w:t xml:space="preserve">  في ظاهر الحرة منذ الصباح، حتى إذا اشتد الحر دخلوا البيوت، فلما كان اليوم الذي وصل الركب قباء، وكان القوم قد دخلوا البيوت من شدة الحر، إذا بيهودي يراه فيصيح: هذا جدكم الذي تنتظرون(1) قد جاء، فخرجوا فوجدوا رسول الله صلى الله عليه وسلم في ظل نخلة، فلم يعرفوه حتى زال عنه الظل وقام أبو بكر فأظله بردائه فعرفوه، </w:t>
      </w:r>
    </w:p>
    <w:p w:rsidR="0011778A" w:rsidRPr="006B7E48" w:rsidRDefault="0011778A" w:rsidP="0068571A">
      <w:pPr>
        <w:spacing w:before="100" w:beforeAutospacing="1" w:after="100" w:afterAutospacing="1" w:line="240" w:lineRule="auto"/>
        <w:jc w:val="right"/>
        <w:rPr>
          <w:rFonts w:asciiTheme="minorBidi" w:eastAsia="Times New Roman" w:hAnsiTheme="minorBidi"/>
          <w:b/>
          <w:bCs/>
          <w:color w:val="000000"/>
          <w:sz w:val="32"/>
          <w:szCs w:val="32"/>
          <w:lang w:eastAsia="fr-FR"/>
        </w:rPr>
      </w:pPr>
      <w:r w:rsidRPr="006B7E48">
        <w:rPr>
          <w:rFonts w:asciiTheme="minorBidi" w:eastAsia="Times New Roman" w:hAnsiTheme="minorBidi"/>
          <w:b/>
          <w:bCs/>
          <w:color w:val="000000"/>
          <w:sz w:val="32"/>
          <w:szCs w:val="32"/>
          <w:rtl/>
          <w:lang w:eastAsia="fr-FR"/>
        </w:rPr>
        <w:t xml:space="preserve">ونزل رسول الله صلى الله عليه وسلم على كلثوم بن هدم، فمكث في قباء أربعة أيام </w:t>
      </w:r>
      <w:proofErr w:type="spellStart"/>
      <w:r w:rsidRPr="006B7E48">
        <w:rPr>
          <w:rFonts w:asciiTheme="minorBidi" w:eastAsia="Times New Roman" w:hAnsiTheme="minorBidi"/>
          <w:b/>
          <w:bCs/>
          <w:color w:val="000000"/>
          <w:sz w:val="32"/>
          <w:szCs w:val="32"/>
          <w:rtl/>
          <w:lang w:eastAsia="fr-FR"/>
        </w:rPr>
        <w:t>الإثنين</w:t>
      </w:r>
      <w:proofErr w:type="spellEnd"/>
      <w:r w:rsidRPr="006B7E48">
        <w:rPr>
          <w:rFonts w:asciiTheme="minorBidi" w:eastAsia="Times New Roman" w:hAnsiTheme="minorBidi"/>
          <w:b/>
          <w:bCs/>
          <w:color w:val="000000"/>
          <w:sz w:val="32"/>
          <w:szCs w:val="32"/>
          <w:rtl/>
          <w:lang w:eastAsia="fr-FR"/>
        </w:rPr>
        <w:t xml:space="preserve"> والثلاثاء والأربعاء والخميس ينتظرون وصول علي بن أبي طالب رضي الله عنه، ولم يقعد النبي صلى الله عليه وسلم في قباء للراحة، ولم يدع هذه الأيام القليلة تضيع سدى، بل بدأ فأقام المسجد ليعلم أمته قيمة الأيام مهما كانت قليلة، ويبين أهمية المسجد في حياة المسلمين، فكان مسجد قباء أول مسجد أسس على التقوى</w:t>
      </w:r>
      <w:r w:rsidRPr="006B7E48">
        <w:rPr>
          <w:rFonts w:asciiTheme="minorBidi" w:eastAsia="Times New Roman" w:hAnsiTheme="minorBidi"/>
          <w:b/>
          <w:bCs/>
          <w:color w:val="000000"/>
          <w:sz w:val="32"/>
          <w:szCs w:val="32"/>
          <w:lang w:eastAsia="fr-FR"/>
        </w:rPr>
        <w:t>.</w:t>
      </w:r>
    </w:p>
    <w:p w:rsidR="0011778A" w:rsidRPr="006B7E48" w:rsidRDefault="0011778A" w:rsidP="003E0EBD">
      <w:pPr>
        <w:spacing w:before="100" w:beforeAutospacing="1" w:after="100" w:afterAutospacing="1" w:line="240" w:lineRule="auto"/>
        <w:jc w:val="right"/>
        <w:rPr>
          <w:rFonts w:asciiTheme="minorBidi" w:eastAsia="Times New Roman" w:hAnsiTheme="minorBidi"/>
          <w:b/>
          <w:bCs/>
          <w:color w:val="000000"/>
          <w:sz w:val="32"/>
          <w:szCs w:val="32"/>
          <w:lang w:eastAsia="fr-FR"/>
        </w:rPr>
      </w:pPr>
      <w:r w:rsidRPr="006B7E48">
        <w:rPr>
          <w:rFonts w:asciiTheme="minorBidi" w:eastAsia="Times New Roman" w:hAnsiTheme="minorBidi"/>
          <w:b/>
          <w:bCs/>
          <w:color w:val="000000"/>
          <w:sz w:val="32"/>
          <w:szCs w:val="32"/>
          <w:rtl/>
          <w:lang w:eastAsia="fr-FR"/>
        </w:rPr>
        <w:t xml:space="preserve">وكان هذا </w:t>
      </w:r>
      <w:proofErr w:type="spellStart"/>
      <w:r w:rsidRPr="006B7E48">
        <w:rPr>
          <w:rFonts w:asciiTheme="minorBidi" w:eastAsia="Times New Roman" w:hAnsiTheme="minorBidi"/>
          <w:b/>
          <w:bCs/>
          <w:color w:val="000000"/>
          <w:sz w:val="32"/>
          <w:szCs w:val="32"/>
          <w:rtl/>
          <w:lang w:eastAsia="fr-FR"/>
        </w:rPr>
        <w:t>الإنتظار</w:t>
      </w:r>
      <w:proofErr w:type="spellEnd"/>
      <w:r w:rsidRPr="006B7E48">
        <w:rPr>
          <w:rFonts w:asciiTheme="minorBidi" w:eastAsia="Times New Roman" w:hAnsiTheme="minorBidi"/>
          <w:b/>
          <w:bCs/>
          <w:color w:val="000000"/>
          <w:sz w:val="32"/>
          <w:szCs w:val="32"/>
          <w:rtl/>
          <w:lang w:eastAsia="fr-FR"/>
        </w:rPr>
        <w:t xml:space="preserve"> في قباء وفاء منه وتقديرا لبطولة </w:t>
      </w:r>
      <w:proofErr w:type="spellStart"/>
      <w:r w:rsidRPr="006B7E48">
        <w:rPr>
          <w:rFonts w:asciiTheme="minorBidi" w:eastAsia="Times New Roman" w:hAnsiTheme="minorBidi"/>
          <w:b/>
          <w:bCs/>
          <w:color w:val="000000"/>
          <w:sz w:val="32"/>
          <w:szCs w:val="32"/>
          <w:rtl/>
          <w:lang w:eastAsia="fr-FR"/>
        </w:rPr>
        <w:t>إبن</w:t>
      </w:r>
      <w:proofErr w:type="spellEnd"/>
      <w:r w:rsidRPr="006B7E48">
        <w:rPr>
          <w:rFonts w:asciiTheme="minorBidi" w:eastAsia="Times New Roman" w:hAnsiTheme="minorBidi"/>
          <w:b/>
          <w:bCs/>
          <w:color w:val="000000"/>
          <w:sz w:val="32"/>
          <w:szCs w:val="32"/>
          <w:rtl/>
          <w:lang w:eastAsia="fr-FR"/>
        </w:rPr>
        <w:t xml:space="preserve"> عمه علي وفدائيته العظيمة حين نام في فراشه، وأدى عنه الأمانات إلى أهلها، وليكون دخوله إلى المدينة بصحبته وصحبة أبي بكر الصديق رضي الله عنهما</w:t>
      </w:r>
      <w:r w:rsidRPr="006B7E48">
        <w:rPr>
          <w:rFonts w:asciiTheme="minorBidi" w:eastAsia="Times New Roman" w:hAnsiTheme="minorBidi"/>
          <w:b/>
          <w:bCs/>
          <w:color w:val="000000"/>
          <w:sz w:val="32"/>
          <w:szCs w:val="32"/>
          <w:lang w:eastAsia="fr-FR"/>
        </w:rPr>
        <w:t>.</w:t>
      </w:r>
      <w:r w:rsidRPr="006B7E48">
        <w:rPr>
          <w:rFonts w:asciiTheme="minorBidi" w:eastAsia="Times New Roman" w:hAnsiTheme="minorBidi"/>
          <w:b/>
          <w:bCs/>
          <w:color w:val="000000"/>
          <w:sz w:val="32"/>
          <w:szCs w:val="32"/>
          <w:lang w:eastAsia="fr-FR"/>
        </w:rPr>
        <w:br/>
      </w:r>
      <w:r w:rsidRPr="006B7E48">
        <w:rPr>
          <w:rFonts w:asciiTheme="minorBidi" w:eastAsia="Times New Roman" w:hAnsiTheme="minorBidi"/>
          <w:b/>
          <w:bCs/>
          <w:color w:val="000000"/>
          <w:sz w:val="32"/>
          <w:szCs w:val="32"/>
          <w:rtl/>
          <w:lang w:eastAsia="fr-FR"/>
        </w:rPr>
        <w:t xml:space="preserve">فلما قام علي رضي الله عنه بالمهمة، أمتطى راحلته التي طارت به في أثر الرسول صلى الله عليه وسلم، فلما وصل قباء  خرج رسول الله صلى الله عليه وسلم يوم  الجمعة يريد دخول طيبة الطيبة، فأدركته الصلاة في وادي </w:t>
      </w:r>
      <w:proofErr w:type="spellStart"/>
      <w:r w:rsidRPr="006B7E48">
        <w:rPr>
          <w:rFonts w:asciiTheme="minorBidi" w:eastAsia="Times New Roman" w:hAnsiTheme="minorBidi"/>
          <w:b/>
          <w:bCs/>
          <w:color w:val="000000"/>
          <w:sz w:val="32"/>
          <w:szCs w:val="32"/>
          <w:rtl/>
          <w:lang w:eastAsia="fr-FR"/>
        </w:rPr>
        <w:t>رانوناء</w:t>
      </w:r>
      <w:proofErr w:type="spellEnd"/>
      <w:r w:rsidRPr="006B7E48">
        <w:rPr>
          <w:rFonts w:asciiTheme="minorBidi" w:eastAsia="Times New Roman" w:hAnsiTheme="minorBidi"/>
          <w:b/>
          <w:bCs/>
          <w:color w:val="000000"/>
          <w:sz w:val="32"/>
          <w:szCs w:val="32"/>
          <w:rtl/>
          <w:lang w:eastAsia="fr-FR"/>
        </w:rPr>
        <w:t xml:space="preserve"> فخطب وصلى الجمعة فكانت أول جمعة صلاها المسلمون مع رسول الله صلى الله عليه وسلم</w:t>
      </w:r>
      <w:r w:rsidRPr="006B7E48">
        <w:rPr>
          <w:rFonts w:asciiTheme="minorBidi" w:eastAsia="Times New Roman" w:hAnsiTheme="minorBidi"/>
          <w:b/>
          <w:bCs/>
          <w:color w:val="000000"/>
          <w:sz w:val="32"/>
          <w:szCs w:val="32"/>
          <w:lang w:eastAsia="fr-FR"/>
        </w:rPr>
        <w:t>.</w:t>
      </w:r>
      <w:r w:rsidRPr="006B7E48">
        <w:rPr>
          <w:rFonts w:asciiTheme="minorBidi" w:eastAsia="Times New Roman" w:hAnsiTheme="minorBidi"/>
          <w:b/>
          <w:bCs/>
          <w:color w:val="000000"/>
          <w:sz w:val="32"/>
          <w:szCs w:val="32"/>
          <w:lang w:eastAsia="fr-FR"/>
        </w:rPr>
        <w:br/>
      </w:r>
      <w:r w:rsidRPr="006B7E48">
        <w:rPr>
          <w:rFonts w:asciiTheme="minorBidi" w:eastAsia="Times New Roman" w:hAnsiTheme="minorBidi"/>
          <w:b/>
          <w:bCs/>
          <w:color w:val="000000"/>
          <w:sz w:val="32"/>
          <w:szCs w:val="32"/>
          <w:rtl/>
          <w:lang w:eastAsia="fr-FR"/>
        </w:rPr>
        <w:t xml:space="preserve">عاشت المدينة خلال هذه الأيام أفراحها العظيمة، فهذا رسول الله صلى الله عليه وسلم على أبوابها يوشك أن يدخلها، وكانت تلك الأيام أطول الأيام في حياتها، فلما مشى الركب  المبارك </w:t>
      </w:r>
      <w:proofErr w:type="spellStart"/>
      <w:r w:rsidRPr="006B7E48">
        <w:rPr>
          <w:rFonts w:asciiTheme="minorBidi" w:eastAsia="Times New Roman" w:hAnsiTheme="minorBidi"/>
          <w:b/>
          <w:bCs/>
          <w:color w:val="000000"/>
          <w:sz w:val="32"/>
          <w:szCs w:val="32"/>
          <w:rtl/>
          <w:lang w:eastAsia="fr-FR"/>
        </w:rPr>
        <w:t>اليها</w:t>
      </w:r>
      <w:proofErr w:type="spellEnd"/>
      <w:r w:rsidRPr="006B7E48">
        <w:rPr>
          <w:rFonts w:asciiTheme="minorBidi" w:eastAsia="Times New Roman" w:hAnsiTheme="minorBidi"/>
          <w:b/>
          <w:bCs/>
          <w:color w:val="000000"/>
          <w:sz w:val="32"/>
          <w:szCs w:val="32"/>
          <w:rtl/>
          <w:lang w:eastAsia="fr-FR"/>
        </w:rPr>
        <w:t xml:space="preserve">، أحاطت به القلوب، وصدحت  الحناجر، وخرجت المدينة برجالها ونسائها وولدانها وجواريها </w:t>
      </w:r>
      <w:proofErr w:type="spellStart"/>
      <w:r w:rsidRPr="006B7E48">
        <w:rPr>
          <w:rFonts w:asciiTheme="minorBidi" w:eastAsia="Times New Roman" w:hAnsiTheme="minorBidi"/>
          <w:b/>
          <w:bCs/>
          <w:color w:val="000000"/>
          <w:sz w:val="32"/>
          <w:szCs w:val="32"/>
          <w:rtl/>
          <w:lang w:eastAsia="fr-FR"/>
        </w:rPr>
        <w:t>لإستقبال</w:t>
      </w:r>
      <w:proofErr w:type="spellEnd"/>
      <w:r w:rsidRPr="006B7E48">
        <w:rPr>
          <w:rFonts w:asciiTheme="minorBidi" w:eastAsia="Times New Roman" w:hAnsiTheme="minorBidi"/>
          <w:b/>
          <w:bCs/>
          <w:color w:val="000000"/>
          <w:sz w:val="32"/>
          <w:szCs w:val="32"/>
          <w:rtl/>
          <w:lang w:eastAsia="fr-FR"/>
        </w:rPr>
        <w:t xml:space="preserve"> النبي صلى الله عليه وسلم، وهم يتلهفون للنظر إليه، وأحاط أخواله من بني النجار، ورجال آخرون من المهاجرين والأنصار بناقته </w:t>
      </w:r>
      <w:proofErr w:type="spellStart"/>
      <w:r w:rsidRPr="006B7E48">
        <w:rPr>
          <w:rFonts w:asciiTheme="minorBidi" w:eastAsia="Times New Roman" w:hAnsiTheme="minorBidi"/>
          <w:b/>
          <w:bCs/>
          <w:color w:val="000000"/>
          <w:sz w:val="32"/>
          <w:szCs w:val="32"/>
          <w:rtl/>
          <w:lang w:eastAsia="fr-FR"/>
        </w:rPr>
        <w:t>القصواء</w:t>
      </w:r>
      <w:proofErr w:type="spellEnd"/>
      <w:r w:rsidRPr="006B7E48">
        <w:rPr>
          <w:rFonts w:asciiTheme="minorBidi" w:eastAsia="Times New Roman" w:hAnsiTheme="minorBidi"/>
          <w:b/>
          <w:bCs/>
          <w:color w:val="000000"/>
          <w:sz w:val="32"/>
          <w:szCs w:val="32"/>
          <w:rtl/>
          <w:lang w:eastAsia="fr-FR"/>
        </w:rPr>
        <w:t xml:space="preserve">، وبأيديهم سيوفهم تحميه من كل من تسول له نفسه أن يصيبه بأذى، وأبو بكر خلفه على الناقة، والناس في فرحة عظيمة، فأستقبلهما حوالي خمسمائة من الأنصار، فأقبل رسول الله صلى الله عليه وسلم بين أظهرهم، فخرج أهل  المدينة حتى </w:t>
      </w:r>
      <w:proofErr w:type="spellStart"/>
      <w:r w:rsidRPr="006B7E48">
        <w:rPr>
          <w:rFonts w:asciiTheme="minorBidi" w:eastAsia="Times New Roman" w:hAnsiTheme="minorBidi"/>
          <w:b/>
          <w:bCs/>
          <w:color w:val="000000"/>
          <w:sz w:val="32"/>
          <w:szCs w:val="32"/>
          <w:rtl/>
          <w:lang w:eastAsia="fr-FR"/>
        </w:rPr>
        <w:t>ان</w:t>
      </w:r>
      <w:proofErr w:type="spellEnd"/>
      <w:r w:rsidRPr="006B7E48">
        <w:rPr>
          <w:rFonts w:asciiTheme="minorBidi" w:eastAsia="Times New Roman" w:hAnsiTheme="minorBidi"/>
          <w:b/>
          <w:bCs/>
          <w:color w:val="000000"/>
          <w:sz w:val="32"/>
          <w:szCs w:val="32"/>
          <w:rtl/>
          <w:lang w:eastAsia="fr-FR"/>
        </w:rPr>
        <w:t xml:space="preserve"> العوائق فوق البيوت </w:t>
      </w:r>
      <w:proofErr w:type="spellStart"/>
      <w:r w:rsidRPr="006B7E48">
        <w:rPr>
          <w:rFonts w:asciiTheme="minorBidi" w:eastAsia="Times New Roman" w:hAnsiTheme="minorBidi"/>
          <w:b/>
          <w:bCs/>
          <w:color w:val="000000"/>
          <w:sz w:val="32"/>
          <w:szCs w:val="32"/>
          <w:rtl/>
          <w:lang w:eastAsia="fr-FR"/>
        </w:rPr>
        <w:t>يتراءينه</w:t>
      </w:r>
      <w:proofErr w:type="spellEnd"/>
      <w:r w:rsidRPr="006B7E48">
        <w:rPr>
          <w:rFonts w:asciiTheme="minorBidi" w:eastAsia="Times New Roman" w:hAnsiTheme="minorBidi"/>
          <w:b/>
          <w:bCs/>
          <w:color w:val="000000"/>
          <w:sz w:val="32"/>
          <w:szCs w:val="32"/>
          <w:rtl/>
          <w:lang w:eastAsia="fr-FR"/>
        </w:rPr>
        <w:t xml:space="preserve"> يقلن أين هو، وكان يوما مشهودا لم تر المدينة أجمل منه في تاريخها كله، وخرج   الناس والغلمان والخدم يقولون: الله أكبر جاء رسول الله.. الله أكبر جاء </w:t>
      </w:r>
      <w:proofErr w:type="gramStart"/>
      <w:r w:rsidRPr="006B7E48">
        <w:rPr>
          <w:rFonts w:asciiTheme="minorBidi" w:eastAsia="Times New Roman" w:hAnsiTheme="minorBidi"/>
          <w:b/>
          <w:bCs/>
          <w:color w:val="000000"/>
          <w:sz w:val="32"/>
          <w:szCs w:val="32"/>
          <w:rtl/>
          <w:lang w:eastAsia="fr-FR"/>
        </w:rPr>
        <w:t>رسول</w:t>
      </w:r>
      <w:proofErr w:type="gramEnd"/>
      <w:r w:rsidRPr="006B7E48">
        <w:rPr>
          <w:rFonts w:asciiTheme="minorBidi" w:eastAsia="Times New Roman" w:hAnsiTheme="minorBidi"/>
          <w:b/>
          <w:bCs/>
          <w:color w:val="000000"/>
          <w:sz w:val="32"/>
          <w:szCs w:val="32"/>
          <w:rtl/>
          <w:lang w:eastAsia="fr-FR"/>
        </w:rPr>
        <w:t xml:space="preserve"> الله.. وكان </w:t>
      </w:r>
      <w:proofErr w:type="spellStart"/>
      <w:r w:rsidRPr="006B7E48">
        <w:rPr>
          <w:rFonts w:asciiTheme="minorBidi" w:eastAsia="Times New Roman" w:hAnsiTheme="minorBidi"/>
          <w:b/>
          <w:bCs/>
          <w:color w:val="000000"/>
          <w:sz w:val="32"/>
          <w:szCs w:val="32"/>
          <w:rtl/>
          <w:lang w:eastAsia="fr-FR"/>
        </w:rPr>
        <w:t>إسم</w:t>
      </w:r>
      <w:proofErr w:type="spellEnd"/>
      <w:r w:rsidRPr="006B7E48">
        <w:rPr>
          <w:rFonts w:asciiTheme="minorBidi" w:eastAsia="Times New Roman" w:hAnsiTheme="minorBidi"/>
          <w:b/>
          <w:bCs/>
          <w:color w:val="000000"/>
          <w:sz w:val="32"/>
          <w:szCs w:val="32"/>
          <w:rtl/>
          <w:lang w:eastAsia="fr-FR"/>
        </w:rPr>
        <w:t xml:space="preserve"> المدينة قبل الهجرة يثرب، فسماها رسول الله صلى  الله عليه وسلم المدينة</w:t>
      </w:r>
      <w:r w:rsidRPr="006B7E48">
        <w:rPr>
          <w:rFonts w:asciiTheme="minorBidi" w:eastAsia="Times New Roman" w:hAnsiTheme="minorBidi"/>
          <w:b/>
          <w:bCs/>
          <w:color w:val="000000"/>
          <w:sz w:val="32"/>
          <w:szCs w:val="32"/>
          <w:lang w:eastAsia="fr-FR"/>
        </w:rPr>
        <w:t>.</w:t>
      </w:r>
      <w:r w:rsidRPr="006B7E48">
        <w:rPr>
          <w:rFonts w:asciiTheme="minorBidi" w:eastAsia="Times New Roman" w:hAnsiTheme="minorBidi"/>
          <w:b/>
          <w:bCs/>
          <w:color w:val="000000"/>
          <w:sz w:val="32"/>
          <w:szCs w:val="32"/>
          <w:lang w:eastAsia="fr-FR"/>
        </w:rPr>
        <w:br/>
      </w:r>
      <w:r w:rsidRPr="006B7E48">
        <w:rPr>
          <w:rFonts w:asciiTheme="minorBidi" w:eastAsia="Times New Roman" w:hAnsiTheme="minorBidi"/>
          <w:b/>
          <w:bCs/>
          <w:color w:val="000000"/>
          <w:sz w:val="32"/>
          <w:szCs w:val="32"/>
          <w:rtl/>
          <w:lang w:eastAsia="fr-FR"/>
        </w:rPr>
        <w:t>وخرجت جوار من بني النجار يضربن بالدفوف ويقلن</w:t>
      </w:r>
      <w:r w:rsidRPr="006B7E48">
        <w:rPr>
          <w:rFonts w:asciiTheme="minorBidi" w:eastAsia="Times New Roman" w:hAnsiTheme="minorBidi"/>
          <w:b/>
          <w:bCs/>
          <w:color w:val="000000"/>
          <w:sz w:val="32"/>
          <w:szCs w:val="32"/>
          <w:lang w:eastAsia="fr-FR"/>
        </w:rPr>
        <w:t>:</w:t>
      </w:r>
      <w:r w:rsidRPr="006B7E48">
        <w:rPr>
          <w:rFonts w:asciiTheme="minorBidi" w:eastAsia="Times New Roman" w:hAnsiTheme="minorBidi"/>
          <w:b/>
          <w:bCs/>
          <w:color w:val="000000"/>
          <w:sz w:val="32"/>
          <w:szCs w:val="32"/>
          <w:lang w:eastAsia="fr-FR"/>
        </w:rPr>
        <w:br/>
      </w:r>
      <w:r w:rsidRPr="006B7E48">
        <w:rPr>
          <w:rFonts w:asciiTheme="minorBidi" w:eastAsia="Times New Roman" w:hAnsiTheme="minorBidi"/>
          <w:b/>
          <w:bCs/>
          <w:color w:val="000000"/>
          <w:sz w:val="32"/>
          <w:szCs w:val="32"/>
          <w:lang w:eastAsia="fr-FR"/>
        </w:rPr>
        <w:br/>
      </w:r>
      <w:r w:rsidRPr="006B7E48">
        <w:rPr>
          <w:rFonts w:asciiTheme="minorBidi" w:eastAsia="Times New Roman" w:hAnsiTheme="minorBidi"/>
          <w:b/>
          <w:bCs/>
          <w:color w:val="000000"/>
          <w:sz w:val="32"/>
          <w:szCs w:val="32"/>
          <w:rtl/>
          <w:lang w:eastAsia="fr-FR"/>
        </w:rPr>
        <w:lastRenderedPageBreak/>
        <w:t>نحن جوار من بني النجار              يا حبذا محمد من جار</w:t>
      </w:r>
      <w:r w:rsidRPr="006B7E48">
        <w:rPr>
          <w:rFonts w:asciiTheme="minorBidi" w:eastAsia="Times New Roman" w:hAnsiTheme="minorBidi"/>
          <w:b/>
          <w:bCs/>
          <w:color w:val="000000"/>
          <w:sz w:val="32"/>
          <w:szCs w:val="32"/>
          <w:lang w:eastAsia="fr-FR"/>
        </w:rPr>
        <w:br/>
      </w:r>
      <w:r w:rsidRPr="006B7E48">
        <w:rPr>
          <w:rFonts w:asciiTheme="minorBidi" w:eastAsia="Times New Roman" w:hAnsiTheme="minorBidi"/>
          <w:b/>
          <w:bCs/>
          <w:color w:val="000000"/>
          <w:sz w:val="32"/>
          <w:szCs w:val="32"/>
          <w:lang w:eastAsia="fr-FR"/>
        </w:rPr>
        <w:br/>
      </w:r>
      <w:r w:rsidRPr="006B7E48">
        <w:rPr>
          <w:rFonts w:asciiTheme="minorBidi" w:eastAsia="Times New Roman" w:hAnsiTheme="minorBidi"/>
          <w:b/>
          <w:bCs/>
          <w:color w:val="000000"/>
          <w:sz w:val="32"/>
          <w:szCs w:val="32"/>
          <w:rtl/>
          <w:lang w:eastAsia="fr-FR"/>
        </w:rPr>
        <w:t>وبدأ السرور في وجهه وهو يرى هذه القلوب المؤمنة والوجوه المشرقة المستبشرة تستقبله حتى كأن وجهه القمر وسأل النبي صلى الله عليه وسلم هؤلاء الجواري الصغيرات فقال: أتحببنني؟ فقلن: نعم. فقال: الله يعلم أن قلبي يحبكن</w:t>
      </w:r>
      <w:r w:rsidRPr="006B7E48">
        <w:rPr>
          <w:rFonts w:asciiTheme="minorBidi" w:eastAsia="Times New Roman" w:hAnsiTheme="minorBidi"/>
          <w:b/>
          <w:bCs/>
          <w:color w:val="000000"/>
          <w:sz w:val="32"/>
          <w:szCs w:val="32"/>
          <w:lang w:eastAsia="fr-FR"/>
        </w:rPr>
        <w:t>.  </w:t>
      </w:r>
      <w:proofErr w:type="gramStart"/>
      <w:r w:rsidRPr="006B7E48">
        <w:rPr>
          <w:rFonts w:asciiTheme="minorBidi" w:eastAsia="Times New Roman" w:hAnsiTheme="minorBidi"/>
          <w:b/>
          <w:bCs/>
          <w:color w:val="000000"/>
          <w:sz w:val="32"/>
          <w:szCs w:val="32"/>
          <w:rtl/>
          <w:lang w:eastAsia="fr-FR"/>
        </w:rPr>
        <w:t>ويروى</w:t>
      </w:r>
      <w:proofErr w:type="gramEnd"/>
      <w:r w:rsidRPr="006B7E48">
        <w:rPr>
          <w:rFonts w:asciiTheme="minorBidi" w:eastAsia="Times New Roman" w:hAnsiTheme="minorBidi"/>
          <w:b/>
          <w:bCs/>
          <w:color w:val="000000"/>
          <w:sz w:val="32"/>
          <w:szCs w:val="32"/>
          <w:rtl/>
          <w:lang w:eastAsia="fr-FR"/>
        </w:rPr>
        <w:t xml:space="preserve"> أن المسلمين من أهل المدينة قد استقبلوا رسول الله صلى الله عليه وسلم بالتهليل والتكبير، وبهذا النشيد العفوي يرددونه فرحين مستبشرين</w:t>
      </w:r>
      <w:r w:rsidRPr="006B7E48">
        <w:rPr>
          <w:rFonts w:asciiTheme="minorBidi" w:eastAsia="Times New Roman" w:hAnsiTheme="minorBidi"/>
          <w:b/>
          <w:bCs/>
          <w:color w:val="000000"/>
          <w:sz w:val="32"/>
          <w:szCs w:val="32"/>
          <w:lang w:eastAsia="fr-FR"/>
        </w:rPr>
        <w:t>:</w:t>
      </w:r>
    </w:p>
    <w:p w:rsidR="0011778A" w:rsidRPr="006B7E48" w:rsidRDefault="0011778A" w:rsidP="0068571A">
      <w:pPr>
        <w:spacing w:before="100" w:beforeAutospacing="1" w:after="100" w:afterAutospacing="1" w:line="240" w:lineRule="auto"/>
        <w:jc w:val="right"/>
        <w:rPr>
          <w:rFonts w:asciiTheme="minorBidi" w:eastAsia="Times New Roman" w:hAnsiTheme="minorBidi"/>
          <w:b/>
          <w:bCs/>
          <w:color w:val="000000"/>
          <w:sz w:val="32"/>
          <w:szCs w:val="32"/>
          <w:lang w:eastAsia="fr-FR"/>
        </w:rPr>
      </w:pPr>
      <w:r w:rsidRPr="006B7E48">
        <w:rPr>
          <w:rFonts w:asciiTheme="minorBidi" w:eastAsia="Times New Roman" w:hAnsiTheme="minorBidi"/>
          <w:b/>
          <w:bCs/>
          <w:color w:val="000000"/>
          <w:sz w:val="32"/>
          <w:szCs w:val="32"/>
          <w:rtl/>
          <w:lang w:eastAsia="fr-FR"/>
        </w:rPr>
        <w:t>طلع البدر علينـــــا                  من ثنيات الــوداع</w:t>
      </w:r>
      <w:r w:rsidRPr="006B7E48">
        <w:rPr>
          <w:rFonts w:asciiTheme="minorBidi" w:eastAsia="Times New Roman" w:hAnsiTheme="minorBidi"/>
          <w:b/>
          <w:bCs/>
          <w:color w:val="000000"/>
          <w:sz w:val="32"/>
          <w:szCs w:val="32"/>
          <w:lang w:eastAsia="fr-FR"/>
        </w:rPr>
        <w:br/>
      </w:r>
      <w:r w:rsidRPr="006B7E48">
        <w:rPr>
          <w:rFonts w:asciiTheme="minorBidi" w:eastAsia="Times New Roman" w:hAnsiTheme="minorBidi"/>
          <w:b/>
          <w:bCs/>
          <w:color w:val="000000"/>
          <w:sz w:val="32"/>
          <w:szCs w:val="32"/>
          <w:rtl/>
          <w:lang w:eastAsia="fr-FR"/>
        </w:rPr>
        <w:t>وجب الشكر علينـــا               ما دعـــا لله داع</w:t>
      </w:r>
      <w:r w:rsidRPr="006B7E48">
        <w:rPr>
          <w:rFonts w:asciiTheme="minorBidi" w:eastAsia="Times New Roman" w:hAnsiTheme="minorBidi"/>
          <w:b/>
          <w:bCs/>
          <w:color w:val="000000"/>
          <w:sz w:val="32"/>
          <w:szCs w:val="32"/>
          <w:lang w:eastAsia="fr-FR"/>
        </w:rPr>
        <w:t> </w:t>
      </w:r>
      <w:r w:rsidRPr="006B7E48">
        <w:rPr>
          <w:rFonts w:asciiTheme="minorBidi" w:eastAsia="Times New Roman" w:hAnsiTheme="minorBidi"/>
          <w:b/>
          <w:bCs/>
          <w:color w:val="000000"/>
          <w:sz w:val="32"/>
          <w:szCs w:val="32"/>
          <w:lang w:eastAsia="fr-FR"/>
        </w:rPr>
        <w:br/>
      </w:r>
      <w:r w:rsidRPr="006B7E48">
        <w:rPr>
          <w:rFonts w:asciiTheme="minorBidi" w:eastAsia="Times New Roman" w:hAnsiTheme="minorBidi"/>
          <w:b/>
          <w:bCs/>
          <w:color w:val="000000"/>
          <w:sz w:val="32"/>
          <w:szCs w:val="32"/>
          <w:rtl/>
          <w:lang w:eastAsia="fr-FR"/>
        </w:rPr>
        <w:t>أيها المبعوث فينــــا                جئت بالأمر المـطاع</w:t>
      </w:r>
    </w:p>
    <w:p w:rsidR="0068571A" w:rsidRPr="006B7E48" w:rsidRDefault="0011778A" w:rsidP="0068571A">
      <w:pPr>
        <w:spacing w:before="100" w:beforeAutospacing="1" w:after="100" w:afterAutospacing="1" w:line="240" w:lineRule="auto"/>
        <w:jc w:val="center"/>
        <w:rPr>
          <w:rFonts w:asciiTheme="minorBidi" w:eastAsia="Times New Roman" w:hAnsiTheme="minorBidi"/>
          <w:b/>
          <w:bCs/>
          <w:color w:val="000000"/>
          <w:sz w:val="32"/>
          <w:szCs w:val="32"/>
          <w:u w:val="single"/>
          <w:rtl/>
          <w:lang w:eastAsia="fr-FR"/>
        </w:rPr>
      </w:pPr>
      <w:r w:rsidRPr="006B7E48">
        <w:rPr>
          <w:rFonts w:asciiTheme="minorBidi" w:eastAsia="Times New Roman" w:hAnsiTheme="minorBidi"/>
          <w:b/>
          <w:bCs/>
          <w:color w:val="000000"/>
          <w:sz w:val="32"/>
          <w:szCs w:val="32"/>
          <w:u w:val="single"/>
          <w:rtl/>
          <w:lang w:eastAsia="fr-FR"/>
        </w:rPr>
        <w:t xml:space="preserve">دعوها </w:t>
      </w:r>
      <w:proofErr w:type="gramStart"/>
      <w:r w:rsidRPr="006B7E48">
        <w:rPr>
          <w:rFonts w:asciiTheme="minorBidi" w:eastAsia="Times New Roman" w:hAnsiTheme="minorBidi"/>
          <w:b/>
          <w:bCs/>
          <w:color w:val="000000"/>
          <w:sz w:val="32"/>
          <w:szCs w:val="32"/>
          <w:u w:val="single"/>
          <w:rtl/>
          <w:lang w:eastAsia="fr-FR"/>
        </w:rPr>
        <w:t>فإنها</w:t>
      </w:r>
      <w:proofErr w:type="gramEnd"/>
      <w:r w:rsidRPr="006B7E48">
        <w:rPr>
          <w:rFonts w:asciiTheme="minorBidi" w:eastAsia="Times New Roman" w:hAnsiTheme="minorBidi"/>
          <w:b/>
          <w:bCs/>
          <w:color w:val="000000"/>
          <w:sz w:val="32"/>
          <w:szCs w:val="32"/>
          <w:u w:val="single"/>
          <w:rtl/>
          <w:lang w:eastAsia="fr-FR"/>
        </w:rPr>
        <w:t xml:space="preserve"> مأمورة</w:t>
      </w:r>
    </w:p>
    <w:p w:rsidR="00703C26" w:rsidRPr="006B7E48" w:rsidRDefault="0011778A" w:rsidP="0068571A">
      <w:pPr>
        <w:spacing w:before="100" w:beforeAutospacing="1" w:after="100" w:afterAutospacing="1" w:line="240" w:lineRule="auto"/>
        <w:jc w:val="right"/>
        <w:rPr>
          <w:rFonts w:asciiTheme="minorBidi" w:eastAsia="Times New Roman" w:hAnsiTheme="minorBidi"/>
          <w:b/>
          <w:bCs/>
          <w:color w:val="000000"/>
          <w:sz w:val="32"/>
          <w:szCs w:val="32"/>
          <w:rtl/>
          <w:lang w:eastAsia="fr-FR"/>
        </w:rPr>
      </w:pPr>
      <w:r w:rsidRPr="006B7E48">
        <w:rPr>
          <w:rFonts w:asciiTheme="minorBidi" w:eastAsia="Times New Roman" w:hAnsiTheme="minorBidi"/>
          <w:b/>
          <w:bCs/>
          <w:color w:val="000000"/>
          <w:sz w:val="32"/>
          <w:szCs w:val="32"/>
          <w:lang w:eastAsia="fr-FR"/>
        </w:rPr>
        <w:br/>
      </w:r>
      <w:r w:rsidRPr="006B7E48">
        <w:rPr>
          <w:rFonts w:asciiTheme="minorBidi" w:eastAsia="Times New Roman" w:hAnsiTheme="minorBidi"/>
          <w:b/>
          <w:bCs/>
          <w:color w:val="000000"/>
          <w:sz w:val="32"/>
          <w:szCs w:val="32"/>
          <w:rtl/>
          <w:lang w:eastAsia="fr-FR"/>
        </w:rPr>
        <w:t xml:space="preserve">ولما دخل رسول الله صلى الله عليه وسلم المدينة كانت عشائر الأوس والخزرج تقف على أبواب البيوت على جانبي الطريق، تنتظر رسول الله صلى الله عليه وسلم وتستقبله فرحة مستبشرة، وكان رئيس كل عشيرة، ورب كل بيت يطمع أن يقبل ضيافته، ويدعوه للنـزول عنده، ويقول: يا رسول الله أقم عندنا في العدد والعدة والمنعة، ورسول الله صلى الله عليه وسلم يعتذر إليهم ويقول: “دعوها فإنها مأمورة” – يعني ناقته – حتى مرت بدار بني عدي بن النجار – وهم أخوال جده عبد المطلب – فقالوا له: يا رسول الله هلم إلى أخوالك، إلى العدد والعدة والمنعة، قال: دعوها فإنها مأمورة، حتى أتت دار بني مالك بن النجار بركت الناقة وهو مرسل لها زمامها لا </w:t>
      </w:r>
      <w:proofErr w:type="spellStart"/>
      <w:r w:rsidRPr="006B7E48">
        <w:rPr>
          <w:rFonts w:asciiTheme="minorBidi" w:eastAsia="Times New Roman" w:hAnsiTheme="minorBidi"/>
          <w:b/>
          <w:bCs/>
          <w:color w:val="000000"/>
          <w:sz w:val="32"/>
          <w:szCs w:val="32"/>
          <w:rtl/>
          <w:lang w:eastAsia="fr-FR"/>
        </w:rPr>
        <w:t>يثنيها</w:t>
      </w:r>
      <w:proofErr w:type="spellEnd"/>
      <w:r w:rsidRPr="006B7E48">
        <w:rPr>
          <w:rFonts w:asciiTheme="minorBidi" w:eastAsia="Times New Roman" w:hAnsiTheme="minorBidi"/>
          <w:b/>
          <w:bCs/>
          <w:color w:val="000000"/>
          <w:sz w:val="32"/>
          <w:szCs w:val="32"/>
          <w:rtl/>
          <w:lang w:eastAsia="fr-FR"/>
        </w:rPr>
        <w:t xml:space="preserve">، ولم ينزل عنها، ثم قامت فسارت غير بعيد، ثم التفتت إلى </w:t>
      </w:r>
      <w:proofErr w:type="spellStart"/>
      <w:r w:rsidRPr="006B7E48">
        <w:rPr>
          <w:rFonts w:asciiTheme="minorBidi" w:eastAsia="Times New Roman" w:hAnsiTheme="minorBidi"/>
          <w:b/>
          <w:bCs/>
          <w:color w:val="000000"/>
          <w:sz w:val="32"/>
          <w:szCs w:val="32"/>
          <w:rtl/>
          <w:lang w:eastAsia="fr-FR"/>
        </w:rPr>
        <w:t>مبركها</w:t>
      </w:r>
      <w:proofErr w:type="spellEnd"/>
      <w:r w:rsidRPr="006B7E48">
        <w:rPr>
          <w:rFonts w:asciiTheme="minorBidi" w:eastAsia="Times New Roman" w:hAnsiTheme="minorBidi"/>
          <w:b/>
          <w:bCs/>
          <w:color w:val="000000"/>
          <w:sz w:val="32"/>
          <w:szCs w:val="32"/>
          <w:rtl/>
          <w:lang w:eastAsia="fr-FR"/>
        </w:rPr>
        <w:t xml:space="preserve"> الأول فبركت فيه، فنزل عنها رسول الله صلى الله عليه وسلم والناس ينظرون فرحين مستبشرين</w:t>
      </w:r>
    </w:p>
    <w:p w:rsidR="0011778A" w:rsidRPr="006B7E48" w:rsidRDefault="00703C26" w:rsidP="00703C26">
      <w:pPr>
        <w:shd w:val="clear" w:color="auto" w:fill="FFFFFF"/>
        <w:spacing w:before="100" w:beforeAutospacing="1" w:after="100" w:afterAutospacing="1" w:line="240" w:lineRule="auto"/>
        <w:jc w:val="center"/>
        <w:outlineLvl w:val="0"/>
        <w:rPr>
          <w:rFonts w:ascii="Arial" w:eastAsia="Times New Roman" w:hAnsi="Arial" w:cs="Arial"/>
          <w:b/>
          <w:bCs/>
          <w:color w:val="333333"/>
          <w:kern w:val="36"/>
          <w:sz w:val="32"/>
          <w:szCs w:val="32"/>
          <w:u w:val="single"/>
          <w:lang w:eastAsia="fr-FR"/>
        </w:rPr>
      </w:pPr>
      <w:r w:rsidRPr="006B7E48">
        <w:rPr>
          <w:rFonts w:ascii="Arial" w:eastAsia="Times New Roman" w:hAnsi="Arial" w:cs="Arial"/>
          <w:b/>
          <w:bCs/>
          <w:color w:val="333333"/>
          <w:kern w:val="36"/>
          <w:sz w:val="32"/>
          <w:szCs w:val="32"/>
          <w:u w:val="single"/>
          <w:rtl/>
          <w:lang w:eastAsia="fr-FR"/>
        </w:rPr>
        <w:t>أعمال الرسول في المدينة</w:t>
      </w:r>
      <w:r w:rsidR="0011778A" w:rsidRPr="006B7E48">
        <w:rPr>
          <w:rFonts w:ascii="Tahoma" w:eastAsia="Times New Roman" w:hAnsi="Tahoma" w:cs="Tahoma"/>
          <w:b/>
          <w:bCs/>
          <w:color w:val="000000"/>
          <w:sz w:val="32"/>
          <w:szCs w:val="32"/>
          <w:lang w:eastAsia="fr-FR"/>
        </w:rPr>
        <w:t>.</w:t>
      </w:r>
    </w:p>
    <w:p w:rsidR="00703C26" w:rsidRPr="006B7E48" w:rsidRDefault="00703C26" w:rsidP="00703C26">
      <w:pPr>
        <w:spacing w:after="0" w:line="240" w:lineRule="auto"/>
        <w:jc w:val="right"/>
        <w:rPr>
          <w:rFonts w:ascii="Arial" w:hAnsi="Arial" w:cs="Arial"/>
          <w:b/>
          <w:bCs/>
          <w:color w:val="333333"/>
          <w:sz w:val="32"/>
          <w:szCs w:val="32"/>
          <w:shd w:val="clear" w:color="auto" w:fill="FFFFFF"/>
          <w:rtl/>
        </w:rPr>
      </w:pPr>
      <w:r w:rsidRPr="006B7E48">
        <w:rPr>
          <w:rFonts w:ascii="Arial" w:hAnsi="Arial" w:cs="Arial"/>
          <w:b/>
          <w:bCs/>
          <w:color w:val="333333"/>
          <w:sz w:val="32"/>
          <w:szCs w:val="32"/>
          <w:shd w:val="clear" w:color="auto" w:fill="FFFFFF"/>
          <w:rtl/>
        </w:rPr>
        <w:t xml:space="preserve">وصول المدينة المنورة هاجر رسول الله -صلّى الله عليه وسلّم- إلى المدينة المنورة برفقة صديقه أبي بكر الصديق رضي الله عنه، وخلال هجرتهم مكثوا في غار ثور بضعة أيامٍ، وبعد انقضاء ثلاثة أيامٍ على مكوثهم في الغار، وهدوء الأحوال بعد بحث كفار قريش عنهم، توجّهوا في مسيرهم نحو المدينة المنورة، وأسّس مع المسلمين أول مسجدٍ أُقيم على التقوى بعد النبوة، ثمّ صلّى فيه، وهو مسجد قباء، وبعدها اتّجه مع أبي بكرٍ نحو المدينة، وهي يثرب سابقاً، وأدّى صلاة الجمعة في بني سالم بن عوف، وبعد انتهاء الجمعة دخل الرسول المدينة المنورة، وكانوا أهل المدينة عالمين بخبر قدوم رسول الله إليهم من قبل، </w:t>
      </w:r>
      <w:proofErr w:type="spellStart"/>
      <w:r w:rsidRPr="006B7E48">
        <w:rPr>
          <w:rFonts w:ascii="Arial" w:hAnsi="Arial" w:cs="Arial"/>
          <w:b/>
          <w:bCs/>
          <w:color w:val="333333"/>
          <w:sz w:val="32"/>
          <w:szCs w:val="32"/>
          <w:shd w:val="clear" w:color="auto" w:fill="FFFFFF"/>
          <w:rtl/>
        </w:rPr>
        <w:t>فبدأوا</w:t>
      </w:r>
      <w:proofErr w:type="spellEnd"/>
      <w:r w:rsidRPr="006B7E48">
        <w:rPr>
          <w:rFonts w:ascii="Arial" w:hAnsi="Arial" w:cs="Arial"/>
          <w:b/>
          <w:bCs/>
          <w:color w:val="333333"/>
          <w:sz w:val="32"/>
          <w:szCs w:val="32"/>
          <w:shd w:val="clear" w:color="auto" w:fill="FFFFFF"/>
          <w:rtl/>
        </w:rPr>
        <w:t xml:space="preserve"> بالتجهيز لقدومه، وكان في استقباله عندما وصل ما يقارب </w:t>
      </w:r>
      <w:proofErr w:type="spellStart"/>
      <w:r w:rsidRPr="006B7E48">
        <w:rPr>
          <w:rFonts w:ascii="Arial" w:hAnsi="Arial" w:cs="Arial"/>
          <w:b/>
          <w:bCs/>
          <w:color w:val="333333"/>
          <w:sz w:val="32"/>
          <w:szCs w:val="32"/>
          <w:shd w:val="clear" w:color="auto" w:fill="FFFFFF"/>
          <w:rtl/>
        </w:rPr>
        <w:t>خمسمئة</w:t>
      </w:r>
      <w:proofErr w:type="spellEnd"/>
      <w:r w:rsidRPr="006B7E48">
        <w:rPr>
          <w:rFonts w:ascii="Arial" w:hAnsi="Arial" w:cs="Arial"/>
          <w:b/>
          <w:bCs/>
          <w:color w:val="333333"/>
          <w:sz w:val="32"/>
          <w:szCs w:val="32"/>
          <w:shd w:val="clear" w:color="auto" w:fill="FFFFFF"/>
          <w:rtl/>
        </w:rPr>
        <w:t xml:space="preserve"> صحابيٍ؛ فرحاً بقدومه، وفي ذلك اليوم سميّت يثرب بمدينة الرسول عليه الصلاة والسلام.[١][٢]</w:t>
      </w:r>
    </w:p>
    <w:p w:rsidR="00703C26" w:rsidRPr="006B7E48" w:rsidRDefault="00703C26" w:rsidP="00703C26">
      <w:pPr>
        <w:spacing w:after="0" w:line="240" w:lineRule="auto"/>
        <w:jc w:val="right"/>
        <w:rPr>
          <w:rFonts w:ascii="Arial" w:hAnsi="Arial" w:cs="Arial"/>
          <w:b/>
          <w:bCs/>
          <w:color w:val="333333"/>
          <w:sz w:val="32"/>
          <w:szCs w:val="32"/>
          <w:shd w:val="clear" w:color="auto" w:fill="FFFFFF"/>
          <w:rtl/>
        </w:rPr>
      </w:pPr>
    </w:p>
    <w:p w:rsidR="00703C26" w:rsidRPr="006B7E48" w:rsidRDefault="00703C26" w:rsidP="00703C26">
      <w:pPr>
        <w:spacing w:after="0" w:line="240" w:lineRule="auto"/>
        <w:jc w:val="center"/>
        <w:rPr>
          <w:rFonts w:ascii="Arial" w:hAnsi="Arial" w:cs="Arial"/>
          <w:b/>
          <w:bCs/>
          <w:color w:val="333333"/>
          <w:sz w:val="32"/>
          <w:szCs w:val="32"/>
          <w:u w:val="single"/>
          <w:shd w:val="clear" w:color="auto" w:fill="FFFFFF"/>
          <w:rtl/>
        </w:rPr>
      </w:pPr>
      <w:r w:rsidRPr="006B7E48">
        <w:rPr>
          <w:rFonts w:ascii="Arial" w:hAnsi="Arial" w:cs="Arial"/>
          <w:b/>
          <w:bCs/>
          <w:color w:val="333333"/>
          <w:sz w:val="32"/>
          <w:szCs w:val="32"/>
          <w:u w:val="single"/>
          <w:shd w:val="clear" w:color="auto" w:fill="FFFFFF"/>
          <w:rtl/>
        </w:rPr>
        <w:t>أعمال الرسول في المدينة المنورة</w:t>
      </w:r>
    </w:p>
    <w:p w:rsidR="00703C26" w:rsidRPr="006B7E48" w:rsidRDefault="00703C26" w:rsidP="00703C26">
      <w:pPr>
        <w:spacing w:after="0" w:line="240" w:lineRule="auto"/>
        <w:jc w:val="right"/>
        <w:rPr>
          <w:rFonts w:ascii="Arial" w:hAnsi="Arial" w:cs="Arial"/>
          <w:b/>
          <w:bCs/>
          <w:color w:val="333333"/>
          <w:sz w:val="32"/>
          <w:szCs w:val="32"/>
          <w:shd w:val="clear" w:color="auto" w:fill="FFFFFF"/>
          <w:rtl/>
        </w:rPr>
      </w:pPr>
    </w:p>
    <w:p w:rsidR="00703C26" w:rsidRPr="006B7E48" w:rsidRDefault="00703C26" w:rsidP="00703C26">
      <w:pPr>
        <w:spacing w:after="0" w:line="240" w:lineRule="auto"/>
        <w:jc w:val="right"/>
        <w:rPr>
          <w:rFonts w:ascii="Arial" w:hAnsi="Arial" w:cs="Arial"/>
          <w:b/>
          <w:bCs/>
          <w:color w:val="333333"/>
          <w:sz w:val="32"/>
          <w:szCs w:val="32"/>
          <w:shd w:val="clear" w:color="auto" w:fill="FFFFFF"/>
          <w:rtl/>
        </w:rPr>
      </w:pPr>
      <w:r w:rsidRPr="006B7E48">
        <w:rPr>
          <w:rFonts w:ascii="Arial" w:hAnsi="Arial" w:cs="Arial"/>
          <w:b/>
          <w:bCs/>
          <w:color w:val="333333"/>
          <w:sz w:val="32"/>
          <w:szCs w:val="32"/>
          <w:shd w:val="clear" w:color="auto" w:fill="FFFFFF"/>
          <w:rtl/>
        </w:rPr>
        <w:t>حينما وصل الرّسول -صلّى الله عليه وسلّم- للمدينة المنوّرة، قام ببعض الأعمال الأساسيّة والمهمّة، وفيما يأتي بيانها بشكلٍ مفصّلٍ:</w:t>
      </w:r>
    </w:p>
    <w:p w:rsidR="00703C26" w:rsidRPr="006B7E48" w:rsidRDefault="00703C26" w:rsidP="00703C26">
      <w:pPr>
        <w:spacing w:after="0" w:line="240" w:lineRule="auto"/>
        <w:jc w:val="center"/>
        <w:rPr>
          <w:rFonts w:ascii="Arial" w:hAnsi="Arial" w:cs="Arial"/>
          <w:b/>
          <w:bCs/>
          <w:color w:val="333333"/>
          <w:sz w:val="32"/>
          <w:szCs w:val="32"/>
          <w:u w:val="single"/>
          <w:shd w:val="clear" w:color="auto" w:fill="FFFFFF"/>
          <w:rtl/>
        </w:rPr>
      </w:pPr>
      <w:r w:rsidRPr="006B7E48">
        <w:rPr>
          <w:rFonts w:ascii="Arial" w:hAnsi="Arial" w:cs="Arial"/>
          <w:b/>
          <w:bCs/>
          <w:color w:val="333333"/>
          <w:sz w:val="32"/>
          <w:szCs w:val="32"/>
          <w:u w:val="single"/>
          <w:shd w:val="clear" w:color="auto" w:fill="FFFFFF"/>
          <w:rtl/>
        </w:rPr>
        <w:t>بناء المسجد</w:t>
      </w:r>
    </w:p>
    <w:p w:rsidR="00703C26" w:rsidRPr="006B7E48" w:rsidRDefault="00703C26" w:rsidP="00703C26">
      <w:pPr>
        <w:spacing w:after="0" w:line="240" w:lineRule="auto"/>
        <w:jc w:val="right"/>
        <w:rPr>
          <w:rFonts w:ascii="Arial" w:hAnsi="Arial" w:cs="Arial"/>
          <w:b/>
          <w:bCs/>
          <w:color w:val="333333"/>
          <w:sz w:val="32"/>
          <w:szCs w:val="32"/>
          <w:shd w:val="clear" w:color="auto" w:fill="FFFFFF"/>
          <w:rtl/>
        </w:rPr>
      </w:pPr>
    </w:p>
    <w:p w:rsidR="00703C26" w:rsidRPr="006B7E48" w:rsidRDefault="00703C26" w:rsidP="00141E9D">
      <w:pPr>
        <w:spacing w:after="0" w:line="240" w:lineRule="auto"/>
        <w:jc w:val="right"/>
        <w:rPr>
          <w:rFonts w:ascii="Arial" w:hAnsi="Arial" w:cs="Arial"/>
          <w:b/>
          <w:bCs/>
          <w:color w:val="333333"/>
          <w:sz w:val="32"/>
          <w:szCs w:val="32"/>
          <w:shd w:val="clear" w:color="auto" w:fill="FFFFFF"/>
          <w:rtl/>
        </w:rPr>
      </w:pPr>
      <w:r w:rsidRPr="006B7E48">
        <w:rPr>
          <w:rFonts w:ascii="Arial" w:hAnsi="Arial" w:cs="Arial"/>
          <w:b/>
          <w:bCs/>
          <w:color w:val="333333"/>
          <w:sz w:val="32"/>
          <w:szCs w:val="32"/>
          <w:shd w:val="clear" w:color="auto" w:fill="FFFFFF"/>
          <w:rtl/>
        </w:rPr>
        <w:t xml:space="preserve"> </w:t>
      </w:r>
      <w:proofErr w:type="spellStart"/>
      <w:r w:rsidRPr="006B7E48">
        <w:rPr>
          <w:rFonts w:ascii="Arial" w:hAnsi="Arial" w:cs="Arial"/>
          <w:b/>
          <w:bCs/>
          <w:color w:val="333333"/>
          <w:sz w:val="32"/>
          <w:szCs w:val="32"/>
          <w:shd w:val="clear" w:color="auto" w:fill="FFFFFF"/>
          <w:rtl/>
        </w:rPr>
        <w:t>بنى</w:t>
      </w:r>
      <w:proofErr w:type="spellEnd"/>
      <w:r w:rsidRPr="006B7E48">
        <w:rPr>
          <w:rFonts w:ascii="Arial" w:hAnsi="Arial" w:cs="Arial"/>
          <w:b/>
          <w:bCs/>
          <w:color w:val="333333"/>
          <w:sz w:val="32"/>
          <w:szCs w:val="32"/>
          <w:shd w:val="clear" w:color="auto" w:fill="FFFFFF"/>
          <w:rtl/>
        </w:rPr>
        <w:t xml:space="preserve"> رسول الله المسجد النبوي الشريف طوال مدّة مكوثه عند أبي أيوب الأنصاري، وقال </w:t>
      </w:r>
      <w:proofErr w:type="spellStart"/>
      <w:r w:rsidRPr="006B7E48">
        <w:rPr>
          <w:rFonts w:ascii="Arial" w:hAnsi="Arial" w:cs="Arial"/>
          <w:b/>
          <w:bCs/>
          <w:color w:val="333333"/>
          <w:sz w:val="32"/>
          <w:szCs w:val="32"/>
          <w:shd w:val="clear" w:color="auto" w:fill="FFFFFF"/>
          <w:rtl/>
        </w:rPr>
        <w:t>الواقدي</w:t>
      </w:r>
      <w:proofErr w:type="spellEnd"/>
      <w:r w:rsidRPr="006B7E48">
        <w:rPr>
          <w:rFonts w:ascii="Arial" w:hAnsi="Arial" w:cs="Arial"/>
          <w:b/>
          <w:bCs/>
          <w:color w:val="333333"/>
          <w:sz w:val="32"/>
          <w:szCs w:val="32"/>
          <w:shd w:val="clear" w:color="auto" w:fill="FFFFFF"/>
          <w:rtl/>
        </w:rPr>
        <w:t xml:space="preserve"> إن المدّة كانت سبعة أشهرٍ، وقال غيره إنّها كانت أقلّ من شهرٍ، ورُوي غير ذلك، وكان ذلك أوّل عملٍ لرسول الله في المدينة، وساعده في البناء الصحابة رضي الله عنهم، وكانوا ينقلون اللِّبن معه، وكانت أرض المسجد عبارةٌ عن </w:t>
      </w:r>
      <w:proofErr w:type="spellStart"/>
      <w:r w:rsidRPr="006B7E48">
        <w:rPr>
          <w:rFonts w:ascii="Arial" w:hAnsi="Arial" w:cs="Arial"/>
          <w:b/>
          <w:bCs/>
          <w:color w:val="333333"/>
          <w:sz w:val="32"/>
          <w:szCs w:val="32"/>
          <w:shd w:val="clear" w:color="auto" w:fill="FFFFFF"/>
          <w:rtl/>
        </w:rPr>
        <w:t>بيدر</w:t>
      </w:r>
      <w:proofErr w:type="spellEnd"/>
      <w:r w:rsidRPr="006B7E48">
        <w:rPr>
          <w:rFonts w:ascii="Arial" w:hAnsi="Arial" w:cs="Arial"/>
          <w:b/>
          <w:bCs/>
          <w:color w:val="333333"/>
          <w:sz w:val="32"/>
          <w:szCs w:val="32"/>
          <w:shd w:val="clear" w:color="auto" w:fill="FFFFFF"/>
          <w:rtl/>
        </w:rPr>
        <w:t xml:space="preserve"> تمرٍ لغلامين يتيمين كانا في حجر أسعد بن </w:t>
      </w:r>
      <w:proofErr w:type="spellStart"/>
      <w:r w:rsidRPr="006B7E48">
        <w:rPr>
          <w:rFonts w:ascii="Arial" w:hAnsi="Arial" w:cs="Arial"/>
          <w:b/>
          <w:bCs/>
          <w:color w:val="333333"/>
          <w:sz w:val="32"/>
          <w:szCs w:val="32"/>
          <w:shd w:val="clear" w:color="auto" w:fill="FFFFFF"/>
          <w:rtl/>
        </w:rPr>
        <w:t>زرارة</w:t>
      </w:r>
      <w:proofErr w:type="spellEnd"/>
      <w:r w:rsidRPr="006B7E48">
        <w:rPr>
          <w:rFonts w:ascii="Arial" w:hAnsi="Arial" w:cs="Arial"/>
          <w:b/>
          <w:bCs/>
          <w:color w:val="333333"/>
          <w:sz w:val="32"/>
          <w:szCs w:val="32"/>
          <w:shd w:val="clear" w:color="auto" w:fill="FFFFFF"/>
          <w:rtl/>
        </w:rPr>
        <w:t xml:space="preserve">، وقد ابتاعه رسول الله منهم حتى يقوم ببناء المسجد، وكان المسجد مصنوعاً من اللّبن، وأسقفه مغطّاةٌ بجريد النخل، وأعمدته من أخشاب النخل، وكان لبناء المسجد عدّة أهدافٍ، فلم يكن بناؤه فقط على الأساس الديني، وإنمّا تنوّعت الأهداف، وفيما يأتي ذكر </w:t>
      </w:r>
      <w:r w:rsidRPr="006B7E48">
        <w:rPr>
          <w:rFonts w:ascii="Arial" w:hAnsi="Arial" w:cs="Arial"/>
          <w:b/>
          <w:bCs/>
          <w:color w:val="333333"/>
          <w:sz w:val="32"/>
          <w:szCs w:val="32"/>
          <w:shd w:val="clear" w:color="auto" w:fill="FFFFFF"/>
          <w:rtl/>
        </w:rPr>
        <w:lastRenderedPageBreak/>
        <w:t xml:space="preserve">بعضها:[٣][٤] التأكيد على ارتباط الدين والسياسة معاً، فكان المسجد بمثابة مكانٍ يمارس فيه القائد والحاكم مهامه، فالسياسة جزءٌ من الدين لا تنفصل عنه، ولو أنّ الأمر يناقض ذلك لأقام الرسول -عليه الصلاة والسلام- بيتاً للأمارة بشكلٍ مستقلٍ عن المسجد. تثبيت الأصل التي تقوم عليه الدولة الإسلامية؛ الذي يتمثّل بالعلاقة مع الله </w:t>
      </w:r>
      <w:proofErr w:type="gramStart"/>
      <w:r w:rsidRPr="006B7E48">
        <w:rPr>
          <w:rFonts w:ascii="Arial" w:hAnsi="Arial" w:cs="Arial"/>
          <w:b/>
          <w:bCs/>
          <w:color w:val="333333"/>
          <w:sz w:val="32"/>
          <w:szCs w:val="32"/>
          <w:shd w:val="clear" w:color="auto" w:fill="FFFFFF"/>
          <w:rtl/>
        </w:rPr>
        <w:t>تعالى</w:t>
      </w:r>
      <w:proofErr w:type="gramEnd"/>
      <w:r w:rsidRPr="006B7E48">
        <w:rPr>
          <w:rFonts w:ascii="Arial" w:hAnsi="Arial" w:cs="Arial"/>
          <w:b/>
          <w:bCs/>
          <w:color w:val="333333"/>
          <w:sz w:val="32"/>
          <w:szCs w:val="32"/>
          <w:shd w:val="clear" w:color="auto" w:fill="FFFFFF"/>
          <w:rtl/>
        </w:rPr>
        <w:t xml:space="preserve">، فهي الأساس الذي تقوم عليه أمور السياسة. استقبال الوفود في المسجد، والاجتماع معهم فيه، للبحث فيما يتعلّق بأمور الحروب والإصلاحات والأسرى، وعقد الاتفاقات </w:t>
      </w:r>
      <w:proofErr w:type="spellStart"/>
      <w:r w:rsidRPr="006B7E48">
        <w:rPr>
          <w:rFonts w:ascii="Arial" w:hAnsi="Arial" w:cs="Arial"/>
          <w:b/>
          <w:bCs/>
          <w:color w:val="333333"/>
          <w:sz w:val="32"/>
          <w:szCs w:val="32"/>
          <w:shd w:val="clear" w:color="auto" w:fill="FFFFFF"/>
          <w:rtl/>
        </w:rPr>
        <w:t>والتفاوضات</w:t>
      </w:r>
      <w:proofErr w:type="spellEnd"/>
      <w:r w:rsidRPr="006B7E48">
        <w:rPr>
          <w:rFonts w:ascii="Arial" w:hAnsi="Arial" w:cs="Arial"/>
          <w:b/>
          <w:bCs/>
          <w:color w:val="333333"/>
          <w:sz w:val="32"/>
          <w:szCs w:val="32"/>
          <w:shd w:val="clear" w:color="auto" w:fill="FFFFFF"/>
          <w:rtl/>
        </w:rPr>
        <w:t xml:space="preserve"> معهم. التشاور في أمور الغزوات قبل حدوثها. عقد مجالسٍ لتعلّم العلوم الشرعية، </w:t>
      </w:r>
      <w:proofErr w:type="gramStart"/>
      <w:r w:rsidRPr="006B7E48">
        <w:rPr>
          <w:rFonts w:ascii="Arial" w:hAnsi="Arial" w:cs="Arial"/>
          <w:b/>
          <w:bCs/>
          <w:color w:val="333333"/>
          <w:sz w:val="32"/>
          <w:szCs w:val="32"/>
          <w:shd w:val="clear" w:color="auto" w:fill="FFFFFF"/>
          <w:rtl/>
        </w:rPr>
        <w:t>وباقي</w:t>
      </w:r>
      <w:proofErr w:type="gramEnd"/>
      <w:r w:rsidRPr="006B7E48">
        <w:rPr>
          <w:rFonts w:ascii="Arial" w:hAnsi="Arial" w:cs="Arial"/>
          <w:b/>
          <w:bCs/>
          <w:color w:val="333333"/>
          <w:sz w:val="32"/>
          <w:szCs w:val="32"/>
          <w:shd w:val="clear" w:color="auto" w:fill="FFFFFF"/>
          <w:rtl/>
        </w:rPr>
        <w:t xml:space="preserve"> العلوم الأخرى. الحكم بين المتخاصمين داخل المسجد، حيث كان يعدّ داراً للقضاء. </w:t>
      </w:r>
    </w:p>
    <w:p w:rsidR="00141E9D" w:rsidRPr="006B7E48" w:rsidRDefault="00703C26" w:rsidP="00703C26">
      <w:pPr>
        <w:spacing w:after="0" w:line="240" w:lineRule="auto"/>
        <w:jc w:val="right"/>
        <w:rPr>
          <w:rFonts w:ascii="Arial" w:hAnsi="Arial" w:cs="Arial"/>
          <w:b/>
          <w:bCs/>
          <w:color w:val="333333"/>
          <w:sz w:val="32"/>
          <w:szCs w:val="32"/>
          <w:shd w:val="clear" w:color="auto" w:fill="FFFFFF"/>
          <w:rtl/>
        </w:rPr>
      </w:pPr>
      <w:r w:rsidRPr="006B7E48">
        <w:rPr>
          <w:rFonts w:ascii="Arial" w:hAnsi="Arial" w:cs="Arial"/>
          <w:b/>
          <w:bCs/>
          <w:color w:val="333333"/>
          <w:sz w:val="32"/>
          <w:szCs w:val="32"/>
          <w:shd w:val="clear" w:color="auto" w:fill="FFFFFF"/>
          <w:rtl/>
        </w:rPr>
        <w:t xml:space="preserve">ممارسة بعض الأنشطة الاجتماعية؛ فهو مأوى الفقراء، ومكانٌ لممارسة الأحباش لبعض الأنشطة الترفيهية. </w:t>
      </w:r>
    </w:p>
    <w:p w:rsidR="00141E9D" w:rsidRPr="006B7E48" w:rsidRDefault="00703C26" w:rsidP="00141E9D">
      <w:pPr>
        <w:spacing w:after="0" w:line="240" w:lineRule="auto"/>
        <w:jc w:val="center"/>
        <w:rPr>
          <w:rFonts w:ascii="Arial" w:hAnsi="Arial" w:cs="Arial"/>
          <w:b/>
          <w:bCs/>
          <w:color w:val="333333"/>
          <w:sz w:val="32"/>
          <w:szCs w:val="32"/>
          <w:u w:val="single"/>
          <w:shd w:val="clear" w:color="auto" w:fill="FFFFFF"/>
          <w:rtl/>
        </w:rPr>
      </w:pPr>
      <w:r w:rsidRPr="006B7E48">
        <w:rPr>
          <w:rFonts w:ascii="Arial" w:hAnsi="Arial" w:cs="Arial"/>
          <w:b/>
          <w:bCs/>
          <w:color w:val="333333"/>
          <w:sz w:val="32"/>
          <w:szCs w:val="32"/>
          <w:u w:val="single"/>
          <w:shd w:val="clear" w:color="auto" w:fill="FFFFFF"/>
          <w:rtl/>
        </w:rPr>
        <w:t>المؤاخاة بين المهاجرين والأنصار</w:t>
      </w:r>
    </w:p>
    <w:p w:rsidR="00141E9D" w:rsidRPr="006B7E48" w:rsidRDefault="00141E9D" w:rsidP="00141E9D">
      <w:pPr>
        <w:spacing w:after="0" w:line="240" w:lineRule="auto"/>
        <w:jc w:val="center"/>
        <w:rPr>
          <w:rFonts w:ascii="Arial" w:hAnsi="Arial" w:cs="Arial"/>
          <w:b/>
          <w:bCs/>
          <w:color w:val="333333"/>
          <w:sz w:val="32"/>
          <w:szCs w:val="32"/>
          <w:u w:val="single"/>
          <w:shd w:val="clear" w:color="auto" w:fill="FFFFFF"/>
          <w:rtl/>
        </w:rPr>
      </w:pPr>
    </w:p>
    <w:p w:rsidR="00141E9D" w:rsidRPr="006B7E48" w:rsidRDefault="00703C26" w:rsidP="00703C26">
      <w:pPr>
        <w:spacing w:after="0" w:line="240" w:lineRule="auto"/>
        <w:jc w:val="right"/>
        <w:rPr>
          <w:rFonts w:ascii="Arial" w:hAnsi="Arial" w:cs="Arial"/>
          <w:b/>
          <w:bCs/>
          <w:color w:val="333333"/>
          <w:sz w:val="32"/>
          <w:szCs w:val="32"/>
          <w:shd w:val="clear" w:color="auto" w:fill="FFFFFF"/>
          <w:rtl/>
        </w:rPr>
      </w:pPr>
      <w:r w:rsidRPr="006B7E48">
        <w:rPr>
          <w:rFonts w:ascii="Arial" w:hAnsi="Arial" w:cs="Arial"/>
          <w:b/>
          <w:bCs/>
          <w:color w:val="333333"/>
          <w:sz w:val="32"/>
          <w:szCs w:val="32"/>
          <w:shd w:val="clear" w:color="auto" w:fill="FFFFFF"/>
          <w:rtl/>
        </w:rPr>
        <w:t xml:space="preserve"> آخى رسول الله بين المهاجرين والأنصار، ووثّق بينهم روابط المحبة، والألفة، والتكافل الاجتماعي، وكان على أساس الأخوّة الإسلامية، فكانت علاقاتهم بعد المؤاخاة مع بعضهم كالأخوة تماماً، يتقاسمون أمورهم، ويتعاونون مع بعضهم في أمور الخير، وما ينفع مجتمعهم، ويحبّون الخير لبعضهم، ويؤثرون على أنفسهم رغم ضيق عيشهم وصعوبة أحوالهم، فكانت أخوّتهم صادقةً وحقيقيةً، تقوم على الإيمان بالله تعالى، وعلى العقيدة السليمة في نفوسهم،[٥] وتمت المؤاخاة في بيت أنس بن مالك رضي الله عنه.[١]</w:t>
      </w:r>
    </w:p>
    <w:p w:rsidR="00141E9D" w:rsidRPr="006B7E48" w:rsidRDefault="00141E9D" w:rsidP="00703C26">
      <w:pPr>
        <w:spacing w:after="0" w:line="240" w:lineRule="auto"/>
        <w:jc w:val="right"/>
        <w:rPr>
          <w:rFonts w:ascii="Arial" w:hAnsi="Arial" w:cs="Arial"/>
          <w:b/>
          <w:bCs/>
          <w:color w:val="333333"/>
          <w:sz w:val="32"/>
          <w:szCs w:val="32"/>
          <w:shd w:val="clear" w:color="auto" w:fill="FFFFFF"/>
          <w:rtl/>
        </w:rPr>
      </w:pPr>
    </w:p>
    <w:p w:rsidR="00141E9D" w:rsidRPr="006B7E48" w:rsidRDefault="00703C26" w:rsidP="00141E9D">
      <w:pPr>
        <w:spacing w:after="0" w:line="240" w:lineRule="auto"/>
        <w:jc w:val="center"/>
        <w:rPr>
          <w:rFonts w:ascii="Arial" w:hAnsi="Arial" w:cs="Arial"/>
          <w:b/>
          <w:bCs/>
          <w:color w:val="333333"/>
          <w:sz w:val="32"/>
          <w:szCs w:val="32"/>
          <w:u w:val="single"/>
          <w:shd w:val="clear" w:color="auto" w:fill="FFFFFF"/>
          <w:rtl/>
        </w:rPr>
      </w:pPr>
      <w:r w:rsidRPr="006B7E48">
        <w:rPr>
          <w:rFonts w:ascii="Arial" w:hAnsi="Arial" w:cs="Arial"/>
          <w:b/>
          <w:bCs/>
          <w:color w:val="333333"/>
          <w:sz w:val="32"/>
          <w:szCs w:val="32"/>
          <w:u w:val="single"/>
          <w:shd w:val="clear" w:color="auto" w:fill="FFFFFF"/>
          <w:rtl/>
        </w:rPr>
        <w:t>المعاهدة بين المسلمين واليهود</w:t>
      </w:r>
    </w:p>
    <w:p w:rsidR="00141E9D" w:rsidRPr="006B7E48" w:rsidRDefault="00141E9D" w:rsidP="00703C26">
      <w:pPr>
        <w:spacing w:after="0" w:line="240" w:lineRule="auto"/>
        <w:jc w:val="right"/>
        <w:rPr>
          <w:rFonts w:ascii="Arial" w:hAnsi="Arial" w:cs="Arial"/>
          <w:b/>
          <w:bCs/>
          <w:color w:val="333333"/>
          <w:sz w:val="32"/>
          <w:szCs w:val="32"/>
          <w:shd w:val="clear" w:color="auto" w:fill="FFFFFF"/>
          <w:rtl/>
        </w:rPr>
      </w:pPr>
    </w:p>
    <w:p w:rsidR="00141E9D" w:rsidRPr="006B7E48" w:rsidRDefault="00703C26" w:rsidP="00141E9D">
      <w:pPr>
        <w:spacing w:after="0" w:line="240" w:lineRule="auto"/>
        <w:jc w:val="right"/>
        <w:rPr>
          <w:rFonts w:ascii="Arial" w:hAnsi="Arial" w:cs="Arial"/>
          <w:b/>
          <w:bCs/>
          <w:color w:val="333333"/>
          <w:sz w:val="32"/>
          <w:szCs w:val="32"/>
          <w:shd w:val="clear" w:color="auto" w:fill="FFFFFF"/>
          <w:rtl/>
        </w:rPr>
      </w:pPr>
      <w:r w:rsidRPr="006B7E48">
        <w:rPr>
          <w:rFonts w:ascii="Arial" w:hAnsi="Arial" w:cs="Arial"/>
          <w:b/>
          <w:bCs/>
          <w:color w:val="333333"/>
          <w:sz w:val="32"/>
          <w:szCs w:val="32"/>
          <w:shd w:val="clear" w:color="auto" w:fill="FFFFFF"/>
          <w:rtl/>
        </w:rPr>
        <w:t xml:space="preserve"> قام رسول الله -صلّى الله عليه وسلّم- بكتابة الوثيقة أو الصحيفة التي تنظّم علاقة جميع المواطنين في المدينة على اختلاف دياناتهم وأصولهم، فكانت بين المسلمين من المهاجرين والأنصار مع بعضهم البعض، ومع قبائل يهود بني قريظة، وبني النضير، وبني </w:t>
      </w:r>
      <w:proofErr w:type="spellStart"/>
      <w:r w:rsidRPr="006B7E48">
        <w:rPr>
          <w:rFonts w:ascii="Arial" w:hAnsi="Arial" w:cs="Arial"/>
          <w:b/>
          <w:bCs/>
          <w:color w:val="333333"/>
          <w:sz w:val="32"/>
          <w:szCs w:val="32"/>
          <w:shd w:val="clear" w:color="auto" w:fill="FFFFFF"/>
          <w:rtl/>
        </w:rPr>
        <w:t>قينقاع</w:t>
      </w:r>
      <w:proofErr w:type="spellEnd"/>
      <w:r w:rsidRPr="006B7E48">
        <w:rPr>
          <w:rFonts w:ascii="Arial" w:hAnsi="Arial" w:cs="Arial"/>
          <w:b/>
          <w:bCs/>
          <w:color w:val="333333"/>
          <w:sz w:val="32"/>
          <w:szCs w:val="32"/>
          <w:shd w:val="clear" w:color="auto" w:fill="FFFFFF"/>
          <w:rtl/>
        </w:rPr>
        <w:t>، واشتُهرت باسم وثيقة المدينة، وقد سمّاها بعض المعاصرين بدستور المدينة، واحتوت الوثيقة في داخلها على مجموعةٍ من البنود المتّفق عليها.[١].[٦]</w:t>
      </w:r>
    </w:p>
    <w:p w:rsidR="00141E9D" w:rsidRPr="006B7E48" w:rsidRDefault="00703C26" w:rsidP="00141E9D">
      <w:pPr>
        <w:spacing w:after="0" w:line="240" w:lineRule="auto"/>
        <w:jc w:val="center"/>
        <w:rPr>
          <w:rFonts w:ascii="Arial" w:hAnsi="Arial" w:cs="Arial"/>
          <w:b/>
          <w:bCs/>
          <w:color w:val="333333"/>
          <w:sz w:val="32"/>
          <w:szCs w:val="32"/>
          <w:u w:val="single"/>
          <w:shd w:val="clear" w:color="auto" w:fill="FFFFFF"/>
          <w:rtl/>
        </w:rPr>
      </w:pPr>
      <w:r w:rsidRPr="006B7E48">
        <w:rPr>
          <w:rFonts w:ascii="Arial" w:hAnsi="Arial" w:cs="Arial"/>
          <w:b/>
          <w:bCs/>
          <w:color w:val="333333"/>
          <w:sz w:val="32"/>
          <w:szCs w:val="32"/>
          <w:u w:val="single"/>
          <w:shd w:val="clear" w:color="auto" w:fill="FFFFFF"/>
          <w:rtl/>
        </w:rPr>
        <w:t>بناء السوق الإسلامي</w:t>
      </w:r>
    </w:p>
    <w:p w:rsidR="00141E9D" w:rsidRPr="006B7E48" w:rsidRDefault="00141E9D" w:rsidP="00703C26">
      <w:pPr>
        <w:spacing w:after="0" w:line="240" w:lineRule="auto"/>
        <w:jc w:val="right"/>
        <w:rPr>
          <w:rFonts w:ascii="Arial" w:hAnsi="Arial" w:cs="Arial"/>
          <w:b/>
          <w:bCs/>
          <w:color w:val="333333"/>
          <w:sz w:val="32"/>
          <w:szCs w:val="32"/>
          <w:shd w:val="clear" w:color="auto" w:fill="FFFFFF"/>
          <w:rtl/>
        </w:rPr>
      </w:pPr>
    </w:p>
    <w:p w:rsidR="00141E9D" w:rsidRPr="006B7E48" w:rsidRDefault="00703C26" w:rsidP="00141E9D">
      <w:pPr>
        <w:spacing w:after="0" w:line="240" w:lineRule="auto"/>
        <w:jc w:val="right"/>
        <w:rPr>
          <w:rFonts w:ascii="Arial" w:hAnsi="Arial" w:cs="Arial"/>
          <w:b/>
          <w:bCs/>
          <w:color w:val="333333"/>
          <w:sz w:val="32"/>
          <w:szCs w:val="32"/>
          <w:shd w:val="clear" w:color="auto" w:fill="FFFFFF"/>
          <w:rtl/>
        </w:rPr>
      </w:pPr>
      <w:r w:rsidRPr="006B7E48">
        <w:rPr>
          <w:rFonts w:ascii="Arial" w:hAnsi="Arial" w:cs="Arial"/>
          <w:b/>
          <w:bCs/>
          <w:color w:val="333333"/>
          <w:sz w:val="32"/>
          <w:szCs w:val="32"/>
          <w:shd w:val="clear" w:color="auto" w:fill="FFFFFF"/>
          <w:rtl/>
        </w:rPr>
        <w:t xml:space="preserve"> سعى الرسول -صلّى الله عليه وسلّم- أثناء مكوثه في المدينة إلى بناء سوقٍ إسلاميّ خاصٍّ بالمسلمين، مستقلٍّ عن الأسواق الأخرى، حيث إنّه لم يكن يعطِ أي حريّةٍ بممارسة أيّ عملٍ اقتصاديّ داخل المسجد، لحُرمته وقدسيّته، حيث يغلب على أيّ عملٍ اقتصاديّ ممارسته من قبل جميع الناس، وكثرة المعاملات التجارية التي تحصل فيه، واتّجه نظر رسول الله لبناء سوقٍ إسلاميّ؛ بسبب عدم وجود سوقٍ داخل المدينة خاصّ بالمسلمين ومعاملاتهم، وكان هناك سوقٌ يسيطر عليه اليهود، وهو سوق بني </w:t>
      </w:r>
      <w:proofErr w:type="spellStart"/>
      <w:r w:rsidRPr="006B7E48">
        <w:rPr>
          <w:rFonts w:ascii="Arial" w:hAnsi="Arial" w:cs="Arial"/>
          <w:b/>
          <w:bCs/>
          <w:color w:val="333333"/>
          <w:sz w:val="32"/>
          <w:szCs w:val="32"/>
          <w:shd w:val="clear" w:color="auto" w:fill="FFFFFF"/>
          <w:rtl/>
        </w:rPr>
        <w:t>قينقاع</w:t>
      </w:r>
      <w:proofErr w:type="spellEnd"/>
      <w:r w:rsidRPr="006B7E48">
        <w:rPr>
          <w:rFonts w:ascii="Arial" w:hAnsi="Arial" w:cs="Arial"/>
          <w:b/>
          <w:bCs/>
          <w:color w:val="333333"/>
          <w:sz w:val="32"/>
          <w:szCs w:val="32"/>
          <w:shd w:val="clear" w:color="auto" w:fill="FFFFFF"/>
          <w:rtl/>
        </w:rPr>
        <w:t xml:space="preserve">، وكانوا هم من يسيطرون عليه، وعلى العمليات التي تتم داخله، ويمنعون المسلمين من الدخول إليه إلّا بدفع الخراج لهم، فكان أمر رسول الله ببناء السوق الإسلامي الذي يرأسه المسلمون، وقام بوضع الأسس الخاصّة بالعمل في داخله، من حيث كيفية البيع والشراء، وتحديد الأسعار.[٣] </w:t>
      </w:r>
    </w:p>
    <w:p w:rsidR="00141E9D" w:rsidRPr="006B7E48" w:rsidRDefault="00703C26" w:rsidP="00141E9D">
      <w:pPr>
        <w:spacing w:after="0" w:line="240" w:lineRule="auto"/>
        <w:jc w:val="center"/>
        <w:rPr>
          <w:rFonts w:ascii="Arial" w:hAnsi="Arial" w:cs="Arial"/>
          <w:b/>
          <w:bCs/>
          <w:color w:val="333333"/>
          <w:sz w:val="32"/>
          <w:szCs w:val="32"/>
          <w:u w:val="single"/>
          <w:shd w:val="clear" w:color="auto" w:fill="FFFFFF"/>
          <w:rtl/>
        </w:rPr>
      </w:pPr>
      <w:r w:rsidRPr="006B7E48">
        <w:rPr>
          <w:rFonts w:ascii="Arial" w:hAnsi="Arial" w:cs="Arial"/>
          <w:b/>
          <w:bCs/>
          <w:color w:val="333333"/>
          <w:sz w:val="32"/>
          <w:szCs w:val="32"/>
          <w:u w:val="single"/>
          <w:shd w:val="clear" w:color="auto" w:fill="FFFFFF"/>
          <w:rtl/>
        </w:rPr>
        <w:t>مكانة المدينة المنورة</w:t>
      </w:r>
    </w:p>
    <w:p w:rsidR="00141E9D" w:rsidRPr="006B7E48" w:rsidRDefault="00141E9D" w:rsidP="00703C26">
      <w:pPr>
        <w:spacing w:after="0" w:line="240" w:lineRule="auto"/>
        <w:jc w:val="right"/>
        <w:rPr>
          <w:rFonts w:ascii="Arial" w:hAnsi="Arial" w:cs="Arial"/>
          <w:b/>
          <w:bCs/>
          <w:color w:val="333333"/>
          <w:sz w:val="32"/>
          <w:szCs w:val="32"/>
          <w:shd w:val="clear" w:color="auto" w:fill="FFFFFF"/>
          <w:rtl/>
        </w:rPr>
      </w:pPr>
    </w:p>
    <w:p w:rsidR="00141E9D" w:rsidRPr="006B7E48" w:rsidRDefault="00703C26" w:rsidP="00703C26">
      <w:pPr>
        <w:spacing w:after="0" w:line="240" w:lineRule="auto"/>
        <w:jc w:val="right"/>
        <w:rPr>
          <w:rFonts w:ascii="Arial" w:hAnsi="Arial" w:cs="Arial"/>
          <w:b/>
          <w:bCs/>
          <w:color w:val="333333"/>
          <w:sz w:val="32"/>
          <w:szCs w:val="32"/>
          <w:shd w:val="clear" w:color="auto" w:fill="FFFFFF"/>
          <w:rtl/>
        </w:rPr>
      </w:pPr>
      <w:r w:rsidRPr="006B7E48">
        <w:rPr>
          <w:rFonts w:ascii="Arial" w:hAnsi="Arial" w:cs="Arial"/>
          <w:b/>
          <w:bCs/>
          <w:color w:val="333333"/>
          <w:sz w:val="32"/>
          <w:szCs w:val="32"/>
          <w:shd w:val="clear" w:color="auto" w:fill="FFFFFF"/>
          <w:rtl/>
        </w:rPr>
        <w:t xml:space="preserve"> </w:t>
      </w:r>
      <w:proofErr w:type="gramStart"/>
      <w:r w:rsidRPr="006B7E48">
        <w:rPr>
          <w:rFonts w:ascii="Arial" w:hAnsi="Arial" w:cs="Arial"/>
          <w:b/>
          <w:bCs/>
          <w:color w:val="333333"/>
          <w:sz w:val="32"/>
          <w:szCs w:val="32"/>
          <w:shd w:val="clear" w:color="auto" w:fill="FFFFFF"/>
          <w:rtl/>
        </w:rPr>
        <w:t>أعطى</w:t>
      </w:r>
      <w:proofErr w:type="gramEnd"/>
      <w:r w:rsidRPr="006B7E48">
        <w:rPr>
          <w:rFonts w:ascii="Arial" w:hAnsi="Arial" w:cs="Arial"/>
          <w:b/>
          <w:bCs/>
          <w:color w:val="333333"/>
          <w:sz w:val="32"/>
          <w:szCs w:val="32"/>
          <w:shd w:val="clear" w:color="auto" w:fill="FFFFFF"/>
          <w:rtl/>
        </w:rPr>
        <w:t xml:space="preserve"> الله تعالى تشريفاً للمدينة المنوّرة، وجعلها من أفضل الأماكن بعد مكة المكرمة، ومن فضائلها:[٧] حُرمتها؛ فلا إزهاق للدم فيها، ولا قتال فيها. سمّاها النبي -صلّى الله عليه وسلّم- طيبة </w:t>
      </w:r>
      <w:proofErr w:type="spellStart"/>
      <w:r w:rsidRPr="006B7E48">
        <w:rPr>
          <w:rFonts w:ascii="Arial" w:hAnsi="Arial" w:cs="Arial"/>
          <w:b/>
          <w:bCs/>
          <w:color w:val="333333"/>
          <w:sz w:val="32"/>
          <w:szCs w:val="32"/>
          <w:shd w:val="clear" w:color="auto" w:fill="FFFFFF"/>
          <w:rtl/>
        </w:rPr>
        <w:t>وطابة</w:t>
      </w:r>
      <w:proofErr w:type="spellEnd"/>
      <w:r w:rsidRPr="006B7E48">
        <w:rPr>
          <w:rFonts w:ascii="Arial" w:hAnsi="Arial" w:cs="Arial"/>
          <w:b/>
          <w:bCs/>
          <w:color w:val="333333"/>
          <w:sz w:val="32"/>
          <w:szCs w:val="32"/>
          <w:shd w:val="clear" w:color="auto" w:fill="FFFFFF"/>
          <w:rtl/>
        </w:rPr>
        <w:t xml:space="preserve">. مهبطٌ للوحي، حيث قال ابن حجر: (والحال أنّ الإقامة في المدينة خيرٌ لهم؛ لأنّها حرم الرسول صلّى اللهُ عليه وسلّم، وجواره، ومهبط الوحي، ومنزل البركات، لو كانوا يعلمون ما في الإقامة بها من الفوائد الدينية بالعوائد الأخروية التي يُسْتَحْقَرُ دونها ما يجدونه من الحظوظ الغائبة العاجلة بسبب الإقامة في غيرها). دعاء </w:t>
      </w:r>
      <w:proofErr w:type="gramStart"/>
      <w:r w:rsidRPr="006B7E48">
        <w:rPr>
          <w:rFonts w:ascii="Arial" w:hAnsi="Arial" w:cs="Arial"/>
          <w:b/>
          <w:bCs/>
          <w:color w:val="333333"/>
          <w:sz w:val="32"/>
          <w:szCs w:val="32"/>
          <w:shd w:val="clear" w:color="auto" w:fill="FFFFFF"/>
          <w:rtl/>
        </w:rPr>
        <w:t>النبي</w:t>
      </w:r>
      <w:proofErr w:type="gramEnd"/>
      <w:r w:rsidRPr="006B7E48">
        <w:rPr>
          <w:rFonts w:ascii="Arial" w:hAnsi="Arial" w:cs="Arial"/>
          <w:b/>
          <w:bCs/>
          <w:color w:val="333333"/>
          <w:sz w:val="32"/>
          <w:szCs w:val="32"/>
          <w:shd w:val="clear" w:color="auto" w:fill="FFFFFF"/>
          <w:rtl/>
        </w:rPr>
        <w:t xml:space="preserve"> -صلّى الله عليه وسلّم- لها بالبركة. عدم دخول الدجال إليها. </w:t>
      </w:r>
      <w:proofErr w:type="gramStart"/>
      <w:r w:rsidRPr="006B7E48">
        <w:rPr>
          <w:rFonts w:ascii="Arial" w:hAnsi="Arial" w:cs="Arial"/>
          <w:b/>
          <w:bCs/>
          <w:color w:val="333333"/>
          <w:sz w:val="32"/>
          <w:szCs w:val="32"/>
          <w:shd w:val="clear" w:color="auto" w:fill="FFFFFF"/>
          <w:rtl/>
        </w:rPr>
        <w:t>احتوائها</w:t>
      </w:r>
      <w:proofErr w:type="gramEnd"/>
      <w:r w:rsidRPr="006B7E48">
        <w:rPr>
          <w:rFonts w:ascii="Arial" w:hAnsi="Arial" w:cs="Arial"/>
          <w:b/>
          <w:bCs/>
          <w:color w:val="333333"/>
          <w:sz w:val="32"/>
          <w:szCs w:val="32"/>
          <w:shd w:val="clear" w:color="auto" w:fill="FFFFFF"/>
          <w:rtl/>
        </w:rPr>
        <w:t xml:space="preserve"> على المسجد النبوي الشريف، الذي تشدّ الرحال إليه، والصلاة فيه مضاعفةٌ. </w:t>
      </w:r>
      <w:proofErr w:type="gramStart"/>
      <w:r w:rsidRPr="006B7E48">
        <w:rPr>
          <w:rFonts w:ascii="Arial" w:hAnsi="Arial" w:cs="Arial"/>
          <w:b/>
          <w:bCs/>
          <w:color w:val="333333"/>
          <w:sz w:val="32"/>
          <w:szCs w:val="32"/>
          <w:shd w:val="clear" w:color="auto" w:fill="FFFFFF"/>
          <w:rtl/>
        </w:rPr>
        <w:t>احتوائها</w:t>
      </w:r>
      <w:proofErr w:type="gramEnd"/>
      <w:r w:rsidRPr="006B7E48">
        <w:rPr>
          <w:rFonts w:ascii="Arial" w:hAnsi="Arial" w:cs="Arial"/>
          <w:b/>
          <w:bCs/>
          <w:color w:val="333333"/>
          <w:sz w:val="32"/>
          <w:szCs w:val="32"/>
          <w:shd w:val="clear" w:color="auto" w:fill="FFFFFF"/>
          <w:rtl/>
        </w:rPr>
        <w:t xml:space="preserve"> على مسجد قباء، وأجر الصلاة فيه كأجر أداء عمرةٍ. حماية الله تعالى لأهلها ممّن أرادوا بهم سوءاً. </w:t>
      </w:r>
    </w:p>
    <w:p w:rsidR="00141E9D" w:rsidRPr="006B7E48" w:rsidRDefault="00141E9D" w:rsidP="00703C26">
      <w:pPr>
        <w:spacing w:after="0" w:line="240" w:lineRule="auto"/>
        <w:jc w:val="right"/>
        <w:rPr>
          <w:rFonts w:ascii="Arial" w:hAnsi="Arial" w:cs="Arial"/>
          <w:b/>
          <w:bCs/>
          <w:color w:val="333333"/>
          <w:sz w:val="32"/>
          <w:szCs w:val="32"/>
          <w:shd w:val="clear" w:color="auto" w:fill="FFFFFF"/>
          <w:rtl/>
        </w:rPr>
      </w:pPr>
    </w:p>
    <w:p w:rsidR="00803D1E" w:rsidRPr="006B7E48" w:rsidRDefault="00803D1E" w:rsidP="00DE1C0D">
      <w:pPr>
        <w:spacing w:after="0" w:line="240" w:lineRule="auto"/>
        <w:jc w:val="right"/>
        <w:rPr>
          <w:rFonts w:asciiTheme="minorBidi" w:hAnsiTheme="minorBidi"/>
          <w:b/>
          <w:bCs/>
          <w:sz w:val="32"/>
          <w:szCs w:val="32"/>
        </w:rPr>
      </w:pPr>
    </w:p>
    <w:p w:rsidR="004C45D1" w:rsidRPr="006B7E48" w:rsidRDefault="004C45D1" w:rsidP="00B71473">
      <w:pPr>
        <w:spacing w:after="0"/>
        <w:jc w:val="right"/>
        <w:rPr>
          <w:rFonts w:asciiTheme="minorBidi" w:hAnsiTheme="minorBidi"/>
          <w:b/>
          <w:bCs/>
          <w:sz w:val="32"/>
          <w:szCs w:val="32"/>
          <w:rtl/>
        </w:rPr>
      </w:pPr>
      <w:r w:rsidRPr="006B7E48">
        <w:rPr>
          <w:rFonts w:asciiTheme="minorBidi" w:hAnsiTheme="minorBidi"/>
          <w:b/>
          <w:bCs/>
          <w:sz w:val="32"/>
          <w:szCs w:val="32"/>
          <w:rtl/>
        </w:rPr>
        <w:t>اختم البحث يا مـــــــــــــــكيال يرحمك الله رحمة واسعة</w:t>
      </w:r>
      <w:r w:rsidR="00B71473" w:rsidRPr="006B7E48">
        <w:rPr>
          <w:rFonts w:asciiTheme="minorBidi" w:hAnsiTheme="minorBidi" w:hint="cs"/>
          <w:b/>
          <w:bCs/>
          <w:sz w:val="32"/>
          <w:szCs w:val="32"/>
          <w:rtl/>
        </w:rPr>
        <w:t xml:space="preserve"> لقد يعجز لساني على شكر هذا الرجل الذي ضحى بالنفس و النفيس حتى يصل ألينا كتاب الله الذي فيه سعادتنا في الدنيا و في الآخرة ، اللهم آت سيدنا محمد الوسيلة و الفضيلة و الدرجة الرفيعة و ابعثه مقاما محمودا الذي وعدته</w:t>
      </w:r>
    </w:p>
    <w:p w:rsidR="002036F5" w:rsidRPr="006B7E48" w:rsidRDefault="002036F5" w:rsidP="004C45D1">
      <w:pPr>
        <w:spacing w:after="0"/>
        <w:jc w:val="center"/>
        <w:rPr>
          <w:rFonts w:asciiTheme="minorBidi" w:hAnsiTheme="minorBidi"/>
          <w:b/>
          <w:bCs/>
          <w:sz w:val="32"/>
          <w:szCs w:val="32"/>
          <w:rtl/>
        </w:rPr>
      </w:pPr>
    </w:p>
    <w:p w:rsidR="004C45D1" w:rsidRPr="002A648D" w:rsidRDefault="004C45D1" w:rsidP="002A648D">
      <w:pPr>
        <w:spacing w:after="0" w:line="240" w:lineRule="auto"/>
        <w:jc w:val="right"/>
        <w:rPr>
          <w:rFonts w:asciiTheme="minorBidi" w:hAnsiTheme="minorBidi"/>
          <w:b/>
          <w:bCs/>
          <w:color w:val="C00000"/>
          <w:sz w:val="32"/>
          <w:szCs w:val="32"/>
          <w:rtl/>
        </w:rPr>
      </w:pPr>
      <w:r w:rsidRPr="002A648D">
        <w:rPr>
          <w:rFonts w:asciiTheme="minorBidi" w:hAnsiTheme="minorBidi"/>
          <w:b/>
          <w:bCs/>
          <w:color w:val="C00000"/>
          <w:sz w:val="32"/>
          <w:szCs w:val="32"/>
          <w:rtl/>
        </w:rPr>
        <w:t>بسم الله الرحمن الرحيم.</w:t>
      </w:r>
      <w:r w:rsidR="002036F5" w:rsidRPr="002A648D">
        <w:rPr>
          <w:rFonts w:asciiTheme="minorBidi" w:hAnsiTheme="minorBidi"/>
          <w:b/>
          <w:bCs/>
          <w:color w:val="C00000"/>
          <w:sz w:val="32"/>
          <w:szCs w:val="32"/>
          <w:rtl/>
        </w:rPr>
        <w:t xml:space="preserve"> لَقَدْ ج</w:t>
      </w:r>
      <w:r w:rsidR="002036F5" w:rsidRPr="002A648D">
        <w:rPr>
          <w:rFonts w:asciiTheme="minorBidi" w:hAnsiTheme="minorBidi" w:hint="cs"/>
          <w:b/>
          <w:bCs/>
          <w:color w:val="C00000"/>
          <w:sz w:val="32"/>
          <w:szCs w:val="32"/>
          <w:rtl/>
        </w:rPr>
        <w:t>ـــــــــــــــــــــــ</w:t>
      </w:r>
      <w:r w:rsidR="002036F5" w:rsidRPr="002A648D">
        <w:rPr>
          <w:rFonts w:asciiTheme="minorBidi" w:hAnsiTheme="minorBidi"/>
          <w:b/>
          <w:bCs/>
          <w:color w:val="C00000"/>
          <w:sz w:val="32"/>
          <w:szCs w:val="32"/>
          <w:rtl/>
        </w:rPr>
        <w:t>َاءَكُمْ رَسُ</w:t>
      </w:r>
      <w:r w:rsidR="002036F5" w:rsidRPr="002A648D">
        <w:rPr>
          <w:rFonts w:asciiTheme="minorBidi" w:hAnsiTheme="minorBidi" w:hint="cs"/>
          <w:b/>
          <w:bCs/>
          <w:color w:val="C00000"/>
          <w:sz w:val="32"/>
          <w:szCs w:val="32"/>
          <w:rtl/>
        </w:rPr>
        <w:t>ـــــــــــــــــــــــ</w:t>
      </w:r>
      <w:r w:rsidR="002036F5" w:rsidRPr="002A648D">
        <w:rPr>
          <w:rFonts w:asciiTheme="minorBidi" w:hAnsiTheme="minorBidi"/>
          <w:b/>
          <w:bCs/>
          <w:color w:val="C00000"/>
          <w:sz w:val="32"/>
          <w:szCs w:val="32"/>
          <w:rtl/>
        </w:rPr>
        <w:t xml:space="preserve">ولٌ مِنْ أَنْفُسِكُمْ عَزِيزٌ عَلَيْهِ مَا عَنِتُّمْ حَرِيصٌ عَلَيْكُمْ بِالْمُؤْمِنِينَ رَءُوفٌ رَحِيمٌ </w:t>
      </w:r>
      <w:bookmarkStart w:id="0" w:name="9-129"/>
      <w:r w:rsidR="002036F5" w:rsidRPr="002A648D">
        <w:rPr>
          <w:rFonts w:asciiTheme="minorBidi" w:hAnsiTheme="minorBidi"/>
          <w:b/>
          <w:bCs/>
          <w:color w:val="C00000"/>
          <w:sz w:val="32"/>
          <w:szCs w:val="32"/>
          <w:rtl/>
        </w:rPr>
        <w:t>(128)</w:t>
      </w:r>
      <w:bookmarkEnd w:id="0"/>
      <w:r w:rsidR="002036F5" w:rsidRPr="002A648D">
        <w:rPr>
          <w:rFonts w:asciiTheme="minorBidi" w:hAnsiTheme="minorBidi"/>
          <w:b/>
          <w:bCs/>
          <w:color w:val="C00000"/>
          <w:sz w:val="32"/>
          <w:szCs w:val="32"/>
          <w:rtl/>
        </w:rPr>
        <w:t xml:space="preserve"> فَإِنْ تَوَلَّوْا فَقُلْ حَسْبِيَ اللَّهُ لَا إِلَهَ إِلَّا هُوَ عَلَيْهِ تَوَكَّلْتُ وَهُوَ رَبُّ الْعَرْشِ الْعَظِيمِ (129) قُلْ أَطِيعُوا اللَّهَ وَأَطِيعُوا الرَّسُولَ فَإِنْ تَوَلَّوْا فَإِنَّمَا عَلَيْهِ مَا حُمِّلَ وَعَلَيْكُمْ مَا حُمِّلْتُمْ وَإِنْ تُطِيعُوهُ تَهْتَدُوا وَمَا عَلَى الرَّسُولِ إِلَّا الْبَلَاغُ الْمُبِينُ </w:t>
      </w:r>
      <w:bookmarkStart w:id="1" w:name="24-55"/>
      <w:r w:rsidR="002036F5" w:rsidRPr="002A648D">
        <w:rPr>
          <w:rFonts w:asciiTheme="minorBidi" w:hAnsiTheme="minorBidi"/>
          <w:b/>
          <w:bCs/>
          <w:color w:val="C00000"/>
          <w:sz w:val="32"/>
          <w:szCs w:val="32"/>
          <w:rtl/>
        </w:rPr>
        <w:t>(54)</w:t>
      </w:r>
      <w:bookmarkEnd w:id="1"/>
      <w:r w:rsidR="002036F5" w:rsidRPr="002A648D">
        <w:rPr>
          <w:rFonts w:asciiTheme="minorBidi" w:hAnsiTheme="minorBidi"/>
          <w:b/>
          <w:bCs/>
          <w:color w:val="C00000"/>
          <w:sz w:val="32"/>
          <w:szCs w:val="32"/>
          <w:rtl/>
        </w:rPr>
        <w:t xml:space="preserve"> سورة التوبة و النور</w:t>
      </w:r>
    </w:p>
    <w:p w:rsidR="00B71473" w:rsidRPr="006B7E48" w:rsidRDefault="00B71473" w:rsidP="004C45D1">
      <w:pPr>
        <w:spacing w:after="0"/>
        <w:jc w:val="right"/>
        <w:rPr>
          <w:rFonts w:asciiTheme="minorBidi" w:hAnsiTheme="minorBidi"/>
          <w:b/>
          <w:bCs/>
          <w:color w:val="C00000"/>
          <w:sz w:val="32"/>
          <w:szCs w:val="32"/>
          <w:rtl/>
        </w:rPr>
      </w:pPr>
    </w:p>
    <w:p w:rsidR="00B71473" w:rsidRPr="006B7E48" w:rsidRDefault="00DE1C0D" w:rsidP="004C45D1">
      <w:pPr>
        <w:spacing w:after="0"/>
        <w:jc w:val="right"/>
        <w:rPr>
          <w:rFonts w:asciiTheme="minorBidi" w:hAnsiTheme="minorBidi"/>
          <w:b/>
          <w:bCs/>
          <w:color w:val="C00000"/>
          <w:sz w:val="32"/>
          <w:szCs w:val="32"/>
          <w:rtl/>
        </w:rPr>
      </w:pPr>
      <w:r w:rsidRPr="006B7E48">
        <w:rPr>
          <w:rFonts w:asciiTheme="minorBidi" w:hAnsiTheme="minorBidi"/>
          <w:b/>
          <w:bCs/>
          <w:noProof/>
          <w:color w:val="C00000"/>
          <w:sz w:val="32"/>
          <w:szCs w:val="32"/>
          <w:lang w:eastAsia="fr-FR"/>
        </w:rPr>
        <w:drawing>
          <wp:inline distT="0" distB="0" distL="0" distR="0">
            <wp:extent cx="6570345" cy="3695819"/>
            <wp:effectExtent l="19050" t="0" r="1905" b="0"/>
            <wp:docPr id="7" name="Image 3" descr="C:\Users\salem kedher\Desktop\maxres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em kedher\Desktop\maxresdefault.jpg"/>
                    <pic:cNvPicPr>
                      <a:picLocks noChangeAspect="1" noChangeArrowheads="1"/>
                    </pic:cNvPicPr>
                  </pic:nvPicPr>
                  <pic:blipFill>
                    <a:blip r:embed="rId9"/>
                    <a:srcRect/>
                    <a:stretch>
                      <a:fillRect/>
                    </a:stretch>
                  </pic:blipFill>
                  <pic:spPr bwMode="auto">
                    <a:xfrm>
                      <a:off x="0" y="0"/>
                      <a:ext cx="6570345" cy="3695819"/>
                    </a:xfrm>
                    <a:prstGeom prst="rect">
                      <a:avLst/>
                    </a:prstGeom>
                    <a:noFill/>
                    <a:ln w="9525">
                      <a:noFill/>
                      <a:miter lim="800000"/>
                      <a:headEnd/>
                      <a:tailEnd/>
                    </a:ln>
                  </pic:spPr>
                </pic:pic>
              </a:graphicData>
            </a:graphic>
          </wp:inline>
        </w:drawing>
      </w:r>
    </w:p>
    <w:p w:rsidR="00270D98" w:rsidRPr="006B7E48" w:rsidRDefault="00270D98" w:rsidP="004C45D1">
      <w:pPr>
        <w:spacing w:after="0"/>
        <w:jc w:val="right"/>
        <w:rPr>
          <w:rFonts w:asciiTheme="minorBidi" w:hAnsiTheme="minorBidi"/>
          <w:b/>
          <w:bCs/>
          <w:color w:val="C00000"/>
          <w:sz w:val="32"/>
          <w:szCs w:val="32"/>
          <w:rtl/>
        </w:rPr>
      </w:pPr>
    </w:p>
    <w:p w:rsidR="00270D98" w:rsidRPr="006B7E48" w:rsidRDefault="00270D98" w:rsidP="00270D98">
      <w:pPr>
        <w:spacing w:after="0" w:line="240" w:lineRule="auto"/>
        <w:jc w:val="center"/>
        <w:rPr>
          <w:rFonts w:asciiTheme="minorBidi" w:hAnsiTheme="minorBidi"/>
          <w:b/>
          <w:bCs/>
          <w:sz w:val="32"/>
          <w:szCs w:val="32"/>
          <w:rtl/>
        </w:rPr>
      </w:pPr>
      <w:r w:rsidRPr="006B7E48">
        <w:rPr>
          <w:rFonts w:asciiTheme="minorBidi" w:hAnsiTheme="minorBidi"/>
          <w:b/>
          <w:bCs/>
          <w:sz w:val="32"/>
          <w:szCs w:val="32"/>
          <w:rtl/>
        </w:rPr>
        <w:t xml:space="preserve">رايتك يا خير البرية كلهـــا </w:t>
      </w:r>
      <w:r w:rsidRPr="006B7E48">
        <w:rPr>
          <w:rFonts w:asciiTheme="minorBidi" w:hAnsiTheme="minorBidi" w:hint="cs"/>
          <w:b/>
          <w:bCs/>
          <w:sz w:val="32"/>
          <w:szCs w:val="32"/>
          <w:rtl/>
        </w:rPr>
        <w:t>********</w:t>
      </w:r>
      <w:r w:rsidRPr="006B7E48">
        <w:rPr>
          <w:rFonts w:asciiTheme="minorBidi" w:hAnsiTheme="minorBidi"/>
          <w:b/>
          <w:bCs/>
          <w:sz w:val="32"/>
          <w:szCs w:val="32"/>
          <w:rtl/>
        </w:rPr>
        <w:t>***</w:t>
      </w:r>
      <w:proofErr w:type="gramStart"/>
      <w:r w:rsidRPr="006B7E48">
        <w:rPr>
          <w:rFonts w:asciiTheme="minorBidi" w:hAnsiTheme="minorBidi"/>
          <w:b/>
          <w:bCs/>
          <w:sz w:val="32"/>
          <w:szCs w:val="32"/>
          <w:rtl/>
        </w:rPr>
        <w:t>نشرت</w:t>
      </w:r>
      <w:proofErr w:type="gramEnd"/>
      <w:r w:rsidRPr="006B7E48">
        <w:rPr>
          <w:rFonts w:asciiTheme="minorBidi" w:hAnsiTheme="minorBidi"/>
          <w:b/>
          <w:bCs/>
          <w:sz w:val="32"/>
          <w:szCs w:val="32"/>
          <w:rtl/>
        </w:rPr>
        <w:t xml:space="preserve"> كتابا جاء بالحق مع</w:t>
      </w:r>
      <w:r w:rsidRPr="006B7E48">
        <w:rPr>
          <w:rFonts w:asciiTheme="minorBidi" w:hAnsiTheme="minorBidi" w:hint="cs"/>
          <w:b/>
          <w:bCs/>
          <w:sz w:val="32"/>
          <w:szCs w:val="32"/>
          <w:rtl/>
        </w:rPr>
        <w:t>ل</w:t>
      </w:r>
      <w:r w:rsidRPr="006B7E48">
        <w:rPr>
          <w:rFonts w:asciiTheme="minorBidi" w:hAnsiTheme="minorBidi"/>
          <w:b/>
          <w:bCs/>
          <w:sz w:val="32"/>
          <w:szCs w:val="32"/>
          <w:rtl/>
        </w:rPr>
        <w:t>م</w:t>
      </w:r>
      <w:r w:rsidRPr="006B7E48">
        <w:rPr>
          <w:rFonts w:asciiTheme="minorBidi" w:hAnsiTheme="minorBidi" w:hint="cs"/>
          <w:b/>
          <w:bCs/>
          <w:sz w:val="32"/>
          <w:szCs w:val="32"/>
          <w:rtl/>
        </w:rPr>
        <w:t>ا</w:t>
      </w:r>
    </w:p>
    <w:p w:rsidR="00270D98" w:rsidRPr="006B7E48" w:rsidRDefault="00270D98" w:rsidP="00270D98">
      <w:pPr>
        <w:spacing w:after="0" w:line="240" w:lineRule="auto"/>
        <w:jc w:val="center"/>
        <w:rPr>
          <w:rFonts w:asciiTheme="minorBidi" w:hAnsiTheme="minorBidi"/>
          <w:b/>
          <w:bCs/>
          <w:sz w:val="32"/>
          <w:szCs w:val="32"/>
          <w:rtl/>
        </w:rPr>
      </w:pPr>
      <w:proofErr w:type="gramStart"/>
      <w:r w:rsidRPr="006B7E48">
        <w:rPr>
          <w:rFonts w:asciiTheme="minorBidi" w:hAnsiTheme="minorBidi"/>
          <w:b/>
          <w:bCs/>
          <w:sz w:val="32"/>
          <w:szCs w:val="32"/>
          <w:rtl/>
        </w:rPr>
        <w:t>شرعت</w:t>
      </w:r>
      <w:proofErr w:type="gramEnd"/>
      <w:r w:rsidRPr="006B7E48">
        <w:rPr>
          <w:rFonts w:asciiTheme="minorBidi" w:hAnsiTheme="minorBidi"/>
          <w:b/>
          <w:bCs/>
          <w:sz w:val="32"/>
          <w:szCs w:val="32"/>
          <w:rtl/>
        </w:rPr>
        <w:t xml:space="preserve"> لنا دين الهدى بعد جور</w:t>
      </w:r>
      <w:r w:rsidRPr="006B7E48">
        <w:rPr>
          <w:rFonts w:asciiTheme="minorBidi" w:hAnsiTheme="minorBidi" w:hint="cs"/>
          <w:b/>
          <w:bCs/>
          <w:sz w:val="32"/>
          <w:szCs w:val="32"/>
          <w:rtl/>
        </w:rPr>
        <w:t>ن</w:t>
      </w:r>
      <w:r w:rsidRPr="006B7E48">
        <w:rPr>
          <w:rFonts w:asciiTheme="minorBidi" w:hAnsiTheme="minorBidi"/>
          <w:b/>
          <w:bCs/>
          <w:sz w:val="32"/>
          <w:szCs w:val="32"/>
          <w:rtl/>
        </w:rPr>
        <w:t xml:space="preserve">ـا * </w:t>
      </w:r>
      <w:r w:rsidRPr="006B7E48">
        <w:rPr>
          <w:rFonts w:asciiTheme="minorBidi" w:hAnsiTheme="minorBidi" w:hint="cs"/>
          <w:b/>
          <w:bCs/>
          <w:sz w:val="32"/>
          <w:szCs w:val="32"/>
          <w:rtl/>
        </w:rPr>
        <w:t>*</w:t>
      </w:r>
      <w:r w:rsidRPr="006B7E48">
        <w:rPr>
          <w:rFonts w:asciiTheme="minorBidi" w:hAnsiTheme="minorBidi"/>
          <w:b/>
          <w:bCs/>
          <w:sz w:val="32"/>
          <w:szCs w:val="32"/>
          <w:rtl/>
        </w:rPr>
        <w:t>عن الحق لما أصبح الحق مظلما</w:t>
      </w:r>
    </w:p>
    <w:p w:rsidR="00270D98" w:rsidRPr="006B7E48" w:rsidRDefault="00270D98" w:rsidP="00270D98">
      <w:pPr>
        <w:spacing w:after="0" w:line="240" w:lineRule="auto"/>
        <w:jc w:val="center"/>
        <w:rPr>
          <w:rFonts w:asciiTheme="minorBidi" w:hAnsiTheme="minorBidi"/>
          <w:b/>
          <w:bCs/>
          <w:sz w:val="32"/>
          <w:szCs w:val="32"/>
          <w:rtl/>
        </w:rPr>
      </w:pPr>
      <w:r w:rsidRPr="006B7E48">
        <w:rPr>
          <w:rFonts w:asciiTheme="minorBidi" w:hAnsiTheme="minorBidi"/>
          <w:b/>
          <w:bCs/>
          <w:sz w:val="32"/>
          <w:szCs w:val="32"/>
          <w:rtl/>
        </w:rPr>
        <w:t xml:space="preserve">و نورت بالبرهان </w:t>
      </w:r>
      <w:r w:rsidR="00B71473" w:rsidRPr="006B7E48">
        <w:rPr>
          <w:rFonts w:asciiTheme="minorBidi" w:hAnsiTheme="minorBidi" w:hint="cs"/>
          <w:b/>
          <w:bCs/>
          <w:sz w:val="32"/>
          <w:szCs w:val="32"/>
          <w:rtl/>
        </w:rPr>
        <w:t>امرأ</w:t>
      </w:r>
      <w:r w:rsidRPr="006B7E48">
        <w:rPr>
          <w:rFonts w:asciiTheme="minorBidi" w:hAnsiTheme="minorBidi"/>
          <w:b/>
          <w:bCs/>
          <w:sz w:val="32"/>
          <w:szCs w:val="32"/>
          <w:rtl/>
        </w:rPr>
        <w:t xml:space="preserve"> مدنســــــــا *</w:t>
      </w:r>
      <w:r w:rsidRPr="006B7E48">
        <w:rPr>
          <w:rFonts w:asciiTheme="minorBidi" w:hAnsiTheme="minorBidi" w:hint="cs"/>
          <w:b/>
          <w:bCs/>
          <w:sz w:val="32"/>
          <w:szCs w:val="32"/>
          <w:rtl/>
        </w:rPr>
        <w:t>*</w:t>
      </w:r>
      <w:r w:rsidRPr="006B7E48">
        <w:rPr>
          <w:rFonts w:asciiTheme="minorBidi" w:hAnsiTheme="minorBidi"/>
          <w:b/>
          <w:bCs/>
          <w:sz w:val="32"/>
          <w:szCs w:val="32"/>
          <w:rtl/>
        </w:rPr>
        <w:t>***و اطفات بالبرهان نارا تضرما</w:t>
      </w:r>
    </w:p>
    <w:p w:rsidR="00270D98" w:rsidRPr="006B7E48" w:rsidRDefault="00270D98" w:rsidP="00270D98">
      <w:pPr>
        <w:spacing w:after="0" w:line="240" w:lineRule="auto"/>
        <w:jc w:val="center"/>
        <w:rPr>
          <w:rFonts w:asciiTheme="minorBidi" w:hAnsiTheme="minorBidi"/>
          <w:b/>
          <w:bCs/>
          <w:sz w:val="32"/>
          <w:szCs w:val="32"/>
          <w:rtl/>
        </w:rPr>
      </w:pPr>
      <w:proofErr w:type="gramStart"/>
      <w:r w:rsidRPr="006B7E48">
        <w:rPr>
          <w:rFonts w:asciiTheme="minorBidi" w:hAnsiTheme="minorBidi"/>
          <w:b/>
          <w:bCs/>
          <w:sz w:val="32"/>
          <w:szCs w:val="32"/>
          <w:rtl/>
        </w:rPr>
        <w:t>فمن</w:t>
      </w:r>
      <w:proofErr w:type="gramEnd"/>
      <w:r w:rsidRPr="006B7E48">
        <w:rPr>
          <w:rFonts w:asciiTheme="minorBidi" w:hAnsiTheme="minorBidi"/>
          <w:b/>
          <w:bCs/>
          <w:sz w:val="32"/>
          <w:szCs w:val="32"/>
          <w:rtl/>
        </w:rPr>
        <w:t xml:space="preserve"> مبلغ عني النبي محمــــــــــدا **</w:t>
      </w:r>
      <w:r w:rsidRPr="006B7E48">
        <w:rPr>
          <w:rFonts w:asciiTheme="minorBidi" w:hAnsiTheme="minorBidi" w:hint="cs"/>
          <w:b/>
          <w:bCs/>
          <w:sz w:val="32"/>
          <w:szCs w:val="32"/>
          <w:rtl/>
        </w:rPr>
        <w:t>*</w:t>
      </w:r>
      <w:r w:rsidRPr="006B7E48">
        <w:rPr>
          <w:rFonts w:asciiTheme="minorBidi" w:hAnsiTheme="minorBidi"/>
          <w:b/>
          <w:bCs/>
          <w:sz w:val="32"/>
          <w:szCs w:val="32"/>
          <w:rtl/>
        </w:rPr>
        <w:t>**و كل امرئ يجري بما كان قدما</w:t>
      </w:r>
    </w:p>
    <w:p w:rsidR="00270D98" w:rsidRPr="006B7E48" w:rsidRDefault="00270D98" w:rsidP="00270D98">
      <w:pPr>
        <w:spacing w:after="0" w:line="240" w:lineRule="auto"/>
        <w:jc w:val="center"/>
        <w:rPr>
          <w:rFonts w:asciiTheme="minorBidi" w:hAnsiTheme="minorBidi"/>
          <w:b/>
          <w:bCs/>
          <w:sz w:val="32"/>
          <w:szCs w:val="32"/>
          <w:rtl/>
        </w:rPr>
      </w:pPr>
      <w:r w:rsidRPr="006B7E48">
        <w:rPr>
          <w:rFonts w:asciiTheme="minorBidi" w:hAnsiTheme="minorBidi"/>
          <w:b/>
          <w:bCs/>
          <w:sz w:val="32"/>
          <w:szCs w:val="32"/>
          <w:rtl/>
        </w:rPr>
        <w:t xml:space="preserve">أقمت سبيل </w:t>
      </w:r>
      <w:proofErr w:type="gramStart"/>
      <w:r w:rsidRPr="006B7E48">
        <w:rPr>
          <w:rFonts w:asciiTheme="minorBidi" w:hAnsiTheme="minorBidi"/>
          <w:b/>
          <w:bCs/>
          <w:sz w:val="32"/>
          <w:szCs w:val="32"/>
          <w:rtl/>
        </w:rPr>
        <w:t>الحق</w:t>
      </w:r>
      <w:proofErr w:type="gramEnd"/>
      <w:r w:rsidRPr="006B7E48">
        <w:rPr>
          <w:rFonts w:asciiTheme="minorBidi" w:hAnsiTheme="minorBidi"/>
          <w:b/>
          <w:bCs/>
          <w:sz w:val="32"/>
          <w:szCs w:val="32"/>
          <w:rtl/>
        </w:rPr>
        <w:t xml:space="preserve"> بعد اعوجاجــــــــــــــــــــــه**** و كان قديما قد تهدما</w:t>
      </w:r>
    </w:p>
    <w:p w:rsidR="00270D98" w:rsidRDefault="00270D98" w:rsidP="00270D98">
      <w:pPr>
        <w:spacing w:after="0" w:line="240" w:lineRule="auto"/>
        <w:jc w:val="center"/>
        <w:rPr>
          <w:rFonts w:asciiTheme="minorBidi" w:hAnsiTheme="minorBidi" w:hint="cs"/>
          <w:b/>
          <w:bCs/>
          <w:sz w:val="32"/>
          <w:szCs w:val="32"/>
          <w:rtl/>
        </w:rPr>
      </w:pPr>
      <w:r w:rsidRPr="006B7E48">
        <w:rPr>
          <w:rFonts w:asciiTheme="minorBidi" w:hAnsiTheme="minorBidi"/>
          <w:b/>
          <w:bCs/>
          <w:sz w:val="32"/>
          <w:szCs w:val="32"/>
          <w:rtl/>
        </w:rPr>
        <w:t>تعالى علوا فوق عرش الاهنــــــــــــا ****و كان مكان الله اعلي و أعظما</w:t>
      </w:r>
    </w:p>
    <w:p w:rsidR="002A648D" w:rsidRDefault="002A648D" w:rsidP="00270D98">
      <w:pPr>
        <w:spacing w:after="0" w:line="240" w:lineRule="auto"/>
        <w:jc w:val="center"/>
        <w:rPr>
          <w:rFonts w:asciiTheme="minorBidi" w:hAnsiTheme="minorBidi" w:hint="cs"/>
          <w:b/>
          <w:bCs/>
          <w:sz w:val="32"/>
          <w:szCs w:val="32"/>
          <w:rtl/>
        </w:rPr>
      </w:pPr>
    </w:p>
    <w:p w:rsidR="002A648D" w:rsidRPr="00336B32" w:rsidRDefault="002A648D" w:rsidP="002A648D">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2A648D" w:rsidRDefault="002A648D" w:rsidP="002A648D">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2A648D" w:rsidRDefault="002A648D" w:rsidP="002A648D">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2A648D" w:rsidRDefault="002A648D" w:rsidP="002A648D">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2A648D" w:rsidRDefault="002A648D" w:rsidP="002A648D">
      <w:pPr>
        <w:tabs>
          <w:tab w:val="right" w:pos="4295"/>
          <w:tab w:val="left" w:pos="4606"/>
        </w:tabs>
        <w:spacing w:after="0" w:line="240" w:lineRule="auto"/>
        <w:rPr>
          <w:b/>
          <w:bCs/>
          <w:sz w:val="32"/>
          <w:szCs w:val="32"/>
          <w:rtl/>
          <w:lang w:bidi="ar-TN"/>
        </w:rPr>
      </w:pPr>
    </w:p>
    <w:p w:rsidR="002A648D" w:rsidRDefault="002A648D" w:rsidP="002A648D">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2A648D" w:rsidRDefault="002A648D" w:rsidP="002A648D">
      <w:pPr>
        <w:tabs>
          <w:tab w:val="right" w:pos="4295"/>
          <w:tab w:val="left" w:pos="4606"/>
          <w:tab w:val="right" w:pos="5103"/>
          <w:tab w:val="left" w:pos="7209"/>
        </w:tabs>
        <w:spacing w:after="0" w:line="240" w:lineRule="auto"/>
        <w:jc w:val="center"/>
        <w:rPr>
          <w:b/>
          <w:bCs/>
          <w:sz w:val="32"/>
          <w:szCs w:val="32"/>
          <w:lang w:bidi="ar-TN"/>
        </w:rPr>
      </w:pPr>
    </w:p>
    <w:p w:rsidR="002A648D" w:rsidRDefault="002A648D" w:rsidP="002A648D">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2A648D" w:rsidRDefault="002A648D" w:rsidP="002A648D">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lastRenderedPageBreak/>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4C45D1" w:rsidRPr="00484A46" w:rsidRDefault="004C45D1" w:rsidP="004C45D1">
      <w:pPr>
        <w:spacing w:after="0"/>
        <w:jc w:val="center"/>
        <w:rPr>
          <w:rFonts w:asciiTheme="minorBidi" w:hAnsiTheme="minorBidi"/>
          <w:b/>
          <w:bCs/>
          <w:sz w:val="32"/>
          <w:szCs w:val="32"/>
        </w:rPr>
      </w:pPr>
    </w:p>
    <w:p w:rsidR="004C45D1" w:rsidRDefault="004C45D1" w:rsidP="004C45D1">
      <w:pPr>
        <w:spacing w:after="0"/>
        <w:jc w:val="center"/>
        <w:rPr>
          <w:szCs w:val="32"/>
          <w:rtl/>
        </w:rPr>
      </w:pPr>
    </w:p>
    <w:p w:rsidR="004C45D1" w:rsidRPr="00E530C4" w:rsidRDefault="004C45D1" w:rsidP="00AB1784">
      <w:pPr>
        <w:spacing w:after="0"/>
        <w:jc w:val="center"/>
        <w:rPr>
          <w:szCs w:val="32"/>
        </w:rPr>
      </w:pPr>
    </w:p>
    <w:sectPr w:rsidR="004C45D1" w:rsidRPr="00E530C4" w:rsidSect="001F5FF8">
      <w:pgSz w:w="11906" w:h="16838"/>
      <w:pgMar w:top="284" w:right="707" w:bottom="0"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o 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491614"/>
    <w:multiLevelType w:val="multilevel"/>
    <w:tmpl w:val="48705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31B3C47"/>
    <w:multiLevelType w:val="multilevel"/>
    <w:tmpl w:val="4B8CC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3B96FC6"/>
    <w:multiLevelType w:val="multilevel"/>
    <w:tmpl w:val="C1D46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36663"/>
    <w:rsid w:val="000E34BB"/>
    <w:rsid w:val="0011778A"/>
    <w:rsid w:val="00141E9D"/>
    <w:rsid w:val="001640AC"/>
    <w:rsid w:val="001C769B"/>
    <w:rsid w:val="001E152F"/>
    <w:rsid w:val="001F5FF8"/>
    <w:rsid w:val="001F7D2D"/>
    <w:rsid w:val="002036F5"/>
    <w:rsid w:val="00236CC6"/>
    <w:rsid w:val="0025422A"/>
    <w:rsid w:val="0026700D"/>
    <w:rsid w:val="00270D98"/>
    <w:rsid w:val="002A648D"/>
    <w:rsid w:val="002D2CDA"/>
    <w:rsid w:val="002D4326"/>
    <w:rsid w:val="00302C77"/>
    <w:rsid w:val="003E0EBD"/>
    <w:rsid w:val="00484A46"/>
    <w:rsid w:val="004B34C6"/>
    <w:rsid w:val="004C45D1"/>
    <w:rsid w:val="004F6801"/>
    <w:rsid w:val="005353E9"/>
    <w:rsid w:val="0054100F"/>
    <w:rsid w:val="005E43C5"/>
    <w:rsid w:val="00631BD8"/>
    <w:rsid w:val="00637CBE"/>
    <w:rsid w:val="006741E2"/>
    <w:rsid w:val="0068571A"/>
    <w:rsid w:val="0069141A"/>
    <w:rsid w:val="006A3E36"/>
    <w:rsid w:val="006B7E48"/>
    <w:rsid w:val="006E79AF"/>
    <w:rsid w:val="00703C26"/>
    <w:rsid w:val="0078088E"/>
    <w:rsid w:val="00803D1E"/>
    <w:rsid w:val="0086367D"/>
    <w:rsid w:val="008A6436"/>
    <w:rsid w:val="008D5FD5"/>
    <w:rsid w:val="009B1BC2"/>
    <w:rsid w:val="00A41221"/>
    <w:rsid w:val="00AB1784"/>
    <w:rsid w:val="00B67F6D"/>
    <w:rsid w:val="00B71473"/>
    <w:rsid w:val="00C7442E"/>
    <w:rsid w:val="00C90F41"/>
    <w:rsid w:val="00C97444"/>
    <w:rsid w:val="00DE1C0D"/>
    <w:rsid w:val="00E30827"/>
    <w:rsid w:val="00E435FD"/>
    <w:rsid w:val="00E530C4"/>
    <w:rsid w:val="00E73E2C"/>
    <w:rsid w:val="00F7347C"/>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paragraph" w:styleId="Titre1">
    <w:name w:val="heading 1"/>
    <w:basedOn w:val="Normal"/>
    <w:link w:val="Titre1Car"/>
    <w:uiPriority w:val="9"/>
    <w:qFormat/>
    <w:rsid w:val="0069141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link w:val="Titre2Car"/>
    <w:uiPriority w:val="9"/>
    <w:qFormat/>
    <w:rsid w:val="0069141A"/>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link w:val="Titre3Car"/>
    <w:uiPriority w:val="9"/>
    <w:qFormat/>
    <w:rsid w:val="0069141A"/>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4C45D1"/>
    <w:rPr>
      <w:color w:val="0000FF"/>
      <w:u w:val="single"/>
    </w:rPr>
  </w:style>
  <w:style w:type="character" w:customStyle="1" w:styleId="Titre1Car">
    <w:name w:val="Titre 1 Car"/>
    <w:basedOn w:val="Policepardfaut"/>
    <w:link w:val="Titre1"/>
    <w:uiPriority w:val="9"/>
    <w:rsid w:val="0069141A"/>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rsid w:val="0069141A"/>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uiPriority w:val="9"/>
    <w:rsid w:val="0069141A"/>
    <w:rPr>
      <w:rFonts w:ascii="Times New Roman" w:eastAsia="Times New Roman" w:hAnsi="Times New Roman" w:cs="Times New Roman"/>
      <w:b/>
      <w:bCs/>
      <w:sz w:val="27"/>
      <w:szCs w:val="27"/>
      <w:lang w:eastAsia="fr-FR"/>
    </w:rPr>
  </w:style>
  <w:style w:type="paragraph" w:styleId="z-Hautduformulaire">
    <w:name w:val="HTML Top of Form"/>
    <w:basedOn w:val="Normal"/>
    <w:next w:val="Normal"/>
    <w:link w:val="z-HautduformulaireCar"/>
    <w:hidden/>
    <w:uiPriority w:val="99"/>
    <w:semiHidden/>
    <w:unhideWhenUsed/>
    <w:rsid w:val="0069141A"/>
    <w:pPr>
      <w:pBdr>
        <w:bottom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semiHidden/>
    <w:rsid w:val="0069141A"/>
    <w:rPr>
      <w:rFonts w:ascii="Arial" w:eastAsia="Times New Roman" w:hAnsi="Arial" w:cs="Arial"/>
      <w:vanish/>
      <w:sz w:val="16"/>
      <w:szCs w:val="16"/>
      <w:lang w:eastAsia="fr-FR"/>
    </w:rPr>
  </w:style>
  <w:style w:type="paragraph" w:styleId="z-Basduformulaire">
    <w:name w:val="HTML Bottom of Form"/>
    <w:basedOn w:val="Normal"/>
    <w:next w:val="Normal"/>
    <w:link w:val="z-BasduformulaireCar"/>
    <w:hidden/>
    <w:uiPriority w:val="99"/>
    <w:semiHidden/>
    <w:unhideWhenUsed/>
    <w:rsid w:val="0069141A"/>
    <w:pPr>
      <w:pBdr>
        <w:top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semiHidden/>
    <w:rsid w:val="0069141A"/>
    <w:rPr>
      <w:rFonts w:ascii="Arial" w:eastAsia="Times New Roman" w:hAnsi="Arial" w:cs="Arial"/>
      <w:vanish/>
      <w:sz w:val="16"/>
      <w:szCs w:val="16"/>
      <w:lang w:eastAsia="fr-FR"/>
    </w:rPr>
  </w:style>
  <w:style w:type="character" w:customStyle="1" w:styleId="newsstorydate">
    <w:name w:val="newsstorydate"/>
    <w:basedOn w:val="Policepardfaut"/>
    <w:rsid w:val="0069141A"/>
  </w:style>
  <w:style w:type="character" w:customStyle="1" w:styleId="img-cap">
    <w:name w:val="img-cap"/>
    <w:basedOn w:val="Policepardfaut"/>
    <w:rsid w:val="0069141A"/>
  </w:style>
  <w:style w:type="character" w:customStyle="1" w:styleId="writeby">
    <w:name w:val="writeby"/>
    <w:basedOn w:val="Policepardfaut"/>
    <w:rsid w:val="0069141A"/>
  </w:style>
  <w:style w:type="character" w:customStyle="1" w:styleId="addcommentnew">
    <w:name w:val="addcommentnew"/>
    <w:basedOn w:val="Policepardfaut"/>
    <w:rsid w:val="0069141A"/>
  </w:style>
  <w:style w:type="paragraph" w:customStyle="1" w:styleId="selectionshareable">
    <w:name w:val="selectionshareable"/>
    <w:basedOn w:val="Normal"/>
    <w:rsid w:val="0069141A"/>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69141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9141A"/>
    <w:rPr>
      <w:rFonts w:ascii="Tahoma" w:hAnsi="Tahoma" w:cs="Tahoma"/>
      <w:sz w:val="16"/>
      <w:szCs w:val="16"/>
    </w:rPr>
  </w:style>
  <w:style w:type="paragraph" w:styleId="NormalWeb">
    <w:name w:val="Normal (Web)"/>
    <w:basedOn w:val="Normal"/>
    <w:uiPriority w:val="99"/>
    <w:unhideWhenUsed/>
    <w:rsid w:val="0011778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11778A"/>
    <w:rPr>
      <w:b/>
      <w:bCs/>
    </w:rPr>
  </w:style>
  <w:style w:type="paragraph" w:styleId="Paragraphedeliste">
    <w:name w:val="List Paragraph"/>
    <w:basedOn w:val="Normal"/>
    <w:uiPriority w:val="34"/>
    <w:qFormat/>
    <w:rsid w:val="00803D1E"/>
    <w:pPr>
      <w:ind w:left="720"/>
      <w:contextualSpacing/>
    </w:pPr>
  </w:style>
</w:styles>
</file>

<file path=word/webSettings.xml><?xml version="1.0" encoding="utf-8"?>
<w:webSettings xmlns:r="http://schemas.openxmlformats.org/officeDocument/2006/relationships" xmlns:w="http://schemas.openxmlformats.org/wordprocessingml/2006/main">
  <w:divs>
    <w:div w:id="22950148">
      <w:bodyDiv w:val="1"/>
      <w:marLeft w:val="0"/>
      <w:marRight w:val="0"/>
      <w:marTop w:val="0"/>
      <w:marBottom w:val="0"/>
      <w:divBdr>
        <w:top w:val="none" w:sz="0" w:space="0" w:color="auto"/>
        <w:left w:val="none" w:sz="0" w:space="0" w:color="auto"/>
        <w:bottom w:val="none" w:sz="0" w:space="0" w:color="auto"/>
        <w:right w:val="none" w:sz="0" w:space="0" w:color="auto"/>
      </w:divBdr>
    </w:div>
    <w:div w:id="258146454">
      <w:bodyDiv w:val="1"/>
      <w:marLeft w:val="0"/>
      <w:marRight w:val="0"/>
      <w:marTop w:val="0"/>
      <w:marBottom w:val="0"/>
      <w:divBdr>
        <w:top w:val="none" w:sz="0" w:space="0" w:color="auto"/>
        <w:left w:val="none" w:sz="0" w:space="0" w:color="auto"/>
        <w:bottom w:val="none" w:sz="0" w:space="0" w:color="auto"/>
        <w:right w:val="none" w:sz="0" w:space="0" w:color="auto"/>
      </w:divBdr>
    </w:div>
    <w:div w:id="280502947">
      <w:bodyDiv w:val="1"/>
      <w:marLeft w:val="0"/>
      <w:marRight w:val="0"/>
      <w:marTop w:val="0"/>
      <w:marBottom w:val="0"/>
      <w:divBdr>
        <w:top w:val="none" w:sz="0" w:space="0" w:color="auto"/>
        <w:left w:val="none" w:sz="0" w:space="0" w:color="auto"/>
        <w:bottom w:val="none" w:sz="0" w:space="0" w:color="auto"/>
        <w:right w:val="none" w:sz="0" w:space="0" w:color="auto"/>
      </w:divBdr>
    </w:div>
    <w:div w:id="355810502">
      <w:bodyDiv w:val="1"/>
      <w:marLeft w:val="0"/>
      <w:marRight w:val="0"/>
      <w:marTop w:val="0"/>
      <w:marBottom w:val="0"/>
      <w:divBdr>
        <w:top w:val="none" w:sz="0" w:space="0" w:color="auto"/>
        <w:left w:val="none" w:sz="0" w:space="0" w:color="auto"/>
        <w:bottom w:val="none" w:sz="0" w:space="0" w:color="auto"/>
        <w:right w:val="none" w:sz="0" w:space="0" w:color="auto"/>
      </w:divBdr>
    </w:div>
    <w:div w:id="415245160">
      <w:bodyDiv w:val="1"/>
      <w:marLeft w:val="0"/>
      <w:marRight w:val="0"/>
      <w:marTop w:val="0"/>
      <w:marBottom w:val="0"/>
      <w:divBdr>
        <w:top w:val="none" w:sz="0" w:space="0" w:color="auto"/>
        <w:left w:val="none" w:sz="0" w:space="0" w:color="auto"/>
        <w:bottom w:val="none" w:sz="0" w:space="0" w:color="auto"/>
        <w:right w:val="none" w:sz="0" w:space="0" w:color="auto"/>
      </w:divBdr>
    </w:div>
    <w:div w:id="507915631">
      <w:bodyDiv w:val="1"/>
      <w:marLeft w:val="0"/>
      <w:marRight w:val="0"/>
      <w:marTop w:val="0"/>
      <w:marBottom w:val="0"/>
      <w:divBdr>
        <w:top w:val="none" w:sz="0" w:space="0" w:color="auto"/>
        <w:left w:val="none" w:sz="0" w:space="0" w:color="auto"/>
        <w:bottom w:val="none" w:sz="0" w:space="0" w:color="auto"/>
        <w:right w:val="none" w:sz="0" w:space="0" w:color="auto"/>
      </w:divBdr>
    </w:div>
    <w:div w:id="788740235">
      <w:bodyDiv w:val="1"/>
      <w:marLeft w:val="0"/>
      <w:marRight w:val="0"/>
      <w:marTop w:val="0"/>
      <w:marBottom w:val="0"/>
      <w:divBdr>
        <w:top w:val="none" w:sz="0" w:space="0" w:color="auto"/>
        <w:left w:val="none" w:sz="0" w:space="0" w:color="auto"/>
        <w:bottom w:val="none" w:sz="0" w:space="0" w:color="auto"/>
        <w:right w:val="none" w:sz="0" w:space="0" w:color="auto"/>
      </w:divBdr>
    </w:div>
    <w:div w:id="1510831054">
      <w:bodyDiv w:val="1"/>
      <w:marLeft w:val="0"/>
      <w:marRight w:val="0"/>
      <w:marTop w:val="0"/>
      <w:marBottom w:val="0"/>
      <w:divBdr>
        <w:top w:val="none" w:sz="0" w:space="0" w:color="auto"/>
        <w:left w:val="none" w:sz="0" w:space="0" w:color="auto"/>
        <w:bottom w:val="none" w:sz="0" w:space="0" w:color="auto"/>
        <w:right w:val="none" w:sz="0" w:space="0" w:color="auto"/>
      </w:divBdr>
    </w:div>
    <w:div w:id="1519660488">
      <w:bodyDiv w:val="1"/>
      <w:marLeft w:val="0"/>
      <w:marRight w:val="0"/>
      <w:marTop w:val="0"/>
      <w:marBottom w:val="0"/>
      <w:divBdr>
        <w:top w:val="none" w:sz="0" w:space="0" w:color="auto"/>
        <w:left w:val="none" w:sz="0" w:space="0" w:color="auto"/>
        <w:bottom w:val="none" w:sz="0" w:space="0" w:color="auto"/>
        <w:right w:val="none" w:sz="0" w:space="0" w:color="auto"/>
      </w:divBdr>
    </w:div>
    <w:div w:id="1666712396">
      <w:bodyDiv w:val="1"/>
      <w:marLeft w:val="0"/>
      <w:marRight w:val="0"/>
      <w:marTop w:val="0"/>
      <w:marBottom w:val="0"/>
      <w:divBdr>
        <w:top w:val="none" w:sz="0" w:space="0" w:color="auto"/>
        <w:left w:val="none" w:sz="0" w:space="0" w:color="auto"/>
        <w:bottom w:val="none" w:sz="0" w:space="0" w:color="auto"/>
        <w:right w:val="none" w:sz="0" w:space="0" w:color="auto"/>
      </w:divBdr>
    </w:div>
    <w:div w:id="1742143677">
      <w:bodyDiv w:val="1"/>
      <w:marLeft w:val="0"/>
      <w:marRight w:val="0"/>
      <w:marTop w:val="0"/>
      <w:marBottom w:val="0"/>
      <w:divBdr>
        <w:top w:val="none" w:sz="0" w:space="0" w:color="auto"/>
        <w:left w:val="none" w:sz="0" w:space="0" w:color="auto"/>
        <w:bottom w:val="none" w:sz="0" w:space="0" w:color="auto"/>
        <w:right w:val="none" w:sz="0" w:space="0" w:color="auto"/>
      </w:divBdr>
      <w:divsChild>
        <w:div w:id="1801876520">
          <w:marLeft w:val="0"/>
          <w:marRight w:val="0"/>
          <w:marTop w:val="0"/>
          <w:marBottom w:val="0"/>
          <w:divBdr>
            <w:top w:val="none" w:sz="0" w:space="0" w:color="auto"/>
            <w:left w:val="none" w:sz="0" w:space="0" w:color="auto"/>
            <w:bottom w:val="none" w:sz="0" w:space="0" w:color="auto"/>
            <w:right w:val="none" w:sz="0" w:space="0" w:color="auto"/>
          </w:divBdr>
          <w:divsChild>
            <w:div w:id="831525759">
              <w:marLeft w:val="0"/>
              <w:marRight w:val="0"/>
              <w:marTop w:val="0"/>
              <w:marBottom w:val="0"/>
              <w:divBdr>
                <w:top w:val="none" w:sz="0" w:space="0" w:color="auto"/>
                <w:left w:val="none" w:sz="0" w:space="0" w:color="auto"/>
                <w:bottom w:val="none" w:sz="0" w:space="0" w:color="auto"/>
                <w:right w:val="none" w:sz="0" w:space="0" w:color="auto"/>
              </w:divBdr>
              <w:divsChild>
                <w:div w:id="119171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784498">
          <w:marLeft w:val="0"/>
          <w:marRight w:val="0"/>
          <w:marTop w:val="0"/>
          <w:marBottom w:val="0"/>
          <w:divBdr>
            <w:top w:val="none" w:sz="0" w:space="0" w:color="auto"/>
            <w:left w:val="none" w:sz="0" w:space="0" w:color="auto"/>
            <w:bottom w:val="none" w:sz="0" w:space="0" w:color="auto"/>
            <w:right w:val="none" w:sz="0" w:space="0" w:color="auto"/>
          </w:divBdr>
          <w:divsChild>
            <w:div w:id="999230758">
              <w:marLeft w:val="0"/>
              <w:marRight w:val="0"/>
              <w:marTop w:val="0"/>
              <w:marBottom w:val="0"/>
              <w:divBdr>
                <w:top w:val="none" w:sz="0" w:space="0" w:color="auto"/>
                <w:left w:val="none" w:sz="0" w:space="0" w:color="auto"/>
                <w:bottom w:val="none" w:sz="0" w:space="0" w:color="auto"/>
                <w:right w:val="none" w:sz="0" w:space="0" w:color="auto"/>
              </w:divBdr>
              <w:divsChild>
                <w:div w:id="1323462950">
                  <w:marLeft w:val="0"/>
                  <w:marRight w:val="0"/>
                  <w:marTop w:val="0"/>
                  <w:marBottom w:val="0"/>
                  <w:divBdr>
                    <w:top w:val="none" w:sz="0" w:space="0" w:color="auto"/>
                    <w:left w:val="none" w:sz="0" w:space="0" w:color="auto"/>
                    <w:bottom w:val="none" w:sz="0" w:space="0" w:color="auto"/>
                    <w:right w:val="none" w:sz="0" w:space="0" w:color="auto"/>
                  </w:divBdr>
                </w:div>
                <w:div w:id="160426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707363">
          <w:marLeft w:val="0"/>
          <w:marRight w:val="0"/>
          <w:marTop w:val="0"/>
          <w:marBottom w:val="0"/>
          <w:divBdr>
            <w:top w:val="none" w:sz="0" w:space="0" w:color="auto"/>
            <w:left w:val="none" w:sz="0" w:space="0" w:color="auto"/>
            <w:bottom w:val="none" w:sz="0" w:space="0" w:color="auto"/>
            <w:right w:val="none" w:sz="0" w:space="0" w:color="auto"/>
          </w:divBdr>
          <w:divsChild>
            <w:div w:id="948731742">
              <w:marLeft w:val="0"/>
              <w:marRight w:val="0"/>
              <w:marTop w:val="0"/>
              <w:marBottom w:val="0"/>
              <w:divBdr>
                <w:top w:val="none" w:sz="0" w:space="0" w:color="auto"/>
                <w:left w:val="none" w:sz="0" w:space="0" w:color="auto"/>
                <w:bottom w:val="none" w:sz="0" w:space="0" w:color="auto"/>
                <w:right w:val="none" w:sz="0" w:space="0" w:color="auto"/>
              </w:divBdr>
              <w:divsChild>
                <w:div w:id="1080758476">
                  <w:marLeft w:val="0"/>
                  <w:marRight w:val="0"/>
                  <w:marTop w:val="0"/>
                  <w:marBottom w:val="0"/>
                  <w:divBdr>
                    <w:top w:val="none" w:sz="0" w:space="0" w:color="auto"/>
                    <w:left w:val="none" w:sz="0" w:space="0" w:color="auto"/>
                    <w:bottom w:val="none" w:sz="0" w:space="0" w:color="auto"/>
                    <w:right w:val="none" w:sz="0" w:space="0" w:color="auto"/>
                  </w:divBdr>
                  <w:divsChild>
                    <w:div w:id="540286773">
                      <w:marLeft w:val="0"/>
                      <w:marRight w:val="0"/>
                      <w:marTop w:val="96"/>
                      <w:marBottom w:val="0"/>
                      <w:divBdr>
                        <w:top w:val="none" w:sz="0" w:space="0" w:color="auto"/>
                        <w:left w:val="none" w:sz="0" w:space="0" w:color="auto"/>
                        <w:bottom w:val="none" w:sz="0" w:space="0" w:color="auto"/>
                        <w:right w:val="none" w:sz="0" w:space="0" w:color="auto"/>
                      </w:divBdr>
                    </w:div>
                  </w:divsChild>
                </w:div>
                <w:div w:id="2055959999">
                  <w:marLeft w:val="0"/>
                  <w:marRight w:val="0"/>
                  <w:marTop w:val="0"/>
                  <w:marBottom w:val="0"/>
                  <w:divBdr>
                    <w:top w:val="none" w:sz="0" w:space="0" w:color="auto"/>
                    <w:left w:val="none" w:sz="0" w:space="0" w:color="auto"/>
                    <w:bottom w:val="none" w:sz="0" w:space="0" w:color="auto"/>
                    <w:right w:val="none" w:sz="0" w:space="0" w:color="auto"/>
                  </w:divBdr>
                  <w:divsChild>
                    <w:div w:id="24450573">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sChild>
        </w:div>
        <w:div w:id="175848371">
          <w:marLeft w:val="0"/>
          <w:marRight w:val="0"/>
          <w:marTop w:val="0"/>
          <w:marBottom w:val="0"/>
          <w:divBdr>
            <w:top w:val="none" w:sz="0" w:space="0" w:color="auto"/>
            <w:left w:val="none" w:sz="0" w:space="0" w:color="auto"/>
            <w:bottom w:val="none" w:sz="0" w:space="0" w:color="auto"/>
            <w:right w:val="none" w:sz="0" w:space="0" w:color="auto"/>
          </w:divBdr>
          <w:divsChild>
            <w:div w:id="1442266173">
              <w:marLeft w:val="0"/>
              <w:marRight w:val="0"/>
              <w:marTop w:val="0"/>
              <w:marBottom w:val="0"/>
              <w:divBdr>
                <w:top w:val="none" w:sz="0" w:space="0" w:color="auto"/>
                <w:left w:val="none" w:sz="0" w:space="0" w:color="auto"/>
                <w:bottom w:val="none" w:sz="0" w:space="0" w:color="auto"/>
                <w:right w:val="none" w:sz="0" w:space="0" w:color="auto"/>
              </w:divBdr>
              <w:divsChild>
                <w:div w:id="1531918002">
                  <w:marLeft w:val="0"/>
                  <w:marRight w:val="0"/>
                  <w:marTop w:val="0"/>
                  <w:marBottom w:val="0"/>
                  <w:divBdr>
                    <w:top w:val="none" w:sz="0" w:space="0" w:color="auto"/>
                    <w:left w:val="none" w:sz="0" w:space="0" w:color="auto"/>
                    <w:bottom w:val="none" w:sz="0" w:space="0" w:color="auto"/>
                    <w:right w:val="none" w:sz="0" w:space="0" w:color="auto"/>
                  </w:divBdr>
                  <w:divsChild>
                    <w:div w:id="109207243">
                      <w:marLeft w:val="0"/>
                      <w:marRight w:val="0"/>
                      <w:marTop w:val="0"/>
                      <w:marBottom w:val="0"/>
                      <w:divBdr>
                        <w:top w:val="none" w:sz="0" w:space="0" w:color="auto"/>
                        <w:left w:val="single" w:sz="24" w:space="9" w:color="F0F0F0"/>
                        <w:bottom w:val="none" w:sz="0" w:space="0" w:color="auto"/>
                        <w:right w:val="single" w:sz="48" w:space="9" w:color="F6F6F6"/>
                      </w:divBdr>
                      <w:divsChild>
                        <w:div w:id="1000624734">
                          <w:marLeft w:val="0"/>
                          <w:marRight w:val="0"/>
                          <w:marTop w:val="0"/>
                          <w:marBottom w:val="0"/>
                          <w:divBdr>
                            <w:top w:val="none" w:sz="0" w:space="0" w:color="auto"/>
                            <w:left w:val="none" w:sz="0" w:space="0" w:color="auto"/>
                            <w:bottom w:val="none" w:sz="0" w:space="0" w:color="auto"/>
                            <w:right w:val="none" w:sz="0" w:space="0" w:color="auto"/>
                          </w:divBdr>
                        </w:div>
                      </w:divsChild>
                    </w:div>
                    <w:div w:id="1098058726">
                      <w:marLeft w:val="0"/>
                      <w:marRight w:val="0"/>
                      <w:marTop w:val="0"/>
                      <w:marBottom w:val="0"/>
                      <w:divBdr>
                        <w:top w:val="single" w:sz="12" w:space="9" w:color="FFFFFF"/>
                        <w:left w:val="none" w:sz="0" w:space="0" w:color="auto"/>
                        <w:bottom w:val="none" w:sz="0" w:space="0" w:color="auto"/>
                        <w:right w:val="single" w:sz="48" w:space="9" w:color="F6F6F6"/>
                      </w:divBdr>
                    </w:div>
                    <w:div w:id="1373848243">
                      <w:marLeft w:val="0"/>
                      <w:marRight w:val="0"/>
                      <w:marTop w:val="0"/>
                      <w:marBottom w:val="0"/>
                      <w:divBdr>
                        <w:top w:val="single" w:sz="12" w:space="9" w:color="FFFFFF"/>
                        <w:left w:val="none" w:sz="0" w:space="0" w:color="auto"/>
                        <w:bottom w:val="none" w:sz="0" w:space="0" w:color="auto"/>
                        <w:right w:val="single" w:sz="48" w:space="9" w:color="F6F6F6"/>
                      </w:divBdr>
                      <w:divsChild>
                        <w:div w:id="370032390">
                          <w:marLeft w:val="0"/>
                          <w:marRight w:val="0"/>
                          <w:marTop w:val="0"/>
                          <w:marBottom w:val="0"/>
                          <w:divBdr>
                            <w:top w:val="none" w:sz="0" w:space="0" w:color="auto"/>
                            <w:left w:val="none" w:sz="0" w:space="0" w:color="auto"/>
                            <w:bottom w:val="none" w:sz="0" w:space="0" w:color="auto"/>
                            <w:right w:val="none" w:sz="0" w:space="0" w:color="auto"/>
                          </w:divBdr>
                          <w:divsChild>
                            <w:div w:id="2045446152">
                              <w:marLeft w:val="0"/>
                              <w:marRight w:val="0"/>
                              <w:marTop w:val="0"/>
                              <w:marBottom w:val="0"/>
                              <w:divBdr>
                                <w:top w:val="none" w:sz="0" w:space="0" w:color="auto"/>
                                <w:left w:val="none" w:sz="0" w:space="0" w:color="auto"/>
                                <w:bottom w:val="none" w:sz="0" w:space="0" w:color="auto"/>
                                <w:right w:val="none" w:sz="0" w:space="0" w:color="auto"/>
                              </w:divBdr>
                              <w:divsChild>
                                <w:div w:id="1485319474">
                                  <w:marLeft w:val="0"/>
                                  <w:marRight w:val="0"/>
                                  <w:marTop w:val="0"/>
                                  <w:marBottom w:val="0"/>
                                  <w:divBdr>
                                    <w:top w:val="none" w:sz="0" w:space="0" w:color="auto"/>
                                    <w:left w:val="none" w:sz="0" w:space="0" w:color="auto"/>
                                    <w:bottom w:val="none" w:sz="0" w:space="0" w:color="auto"/>
                                    <w:right w:val="none" w:sz="0" w:space="0" w:color="auto"/>
                                  </w:divBdr>
                                  <w:divsChild>
                                    <w:div w:id="1242790379">
                                      <w:marLeft w:val="0"/>
                                      <w:marRight w:val="0"/>
                                      <w:marTop w:val="156"/>
                                      <w:marBottom w:val="0"/>
                                      <w:divBdr>
                                        <w:top w:val="none" w:sz="0" w:space="0" w:color="auto"/>
                                        <w:left w:val="none" w:sz="0" w:space="0" w:color="auto"/>
                                        <w:bottom w:val="none" w:sz="0" w:space="0" w:color="auto"/>
                                        <w:right w:val="none" w:sz="0" w:space="0" w:color="auto"/>
                                      </w:divBdr>
                                      <w:divsChild>
                                        <w:div w:id="1830750293">
                                          <w:marLeft w:val="0"/>
                                          <w:marRight w:val="0"/>
                                          <w:marTop w:val="0"/>
                                          <w:marBottom w:val="0"/>
                                          <w:divBdr>
                                            <w:top w:val="none" w:sz="0" w:space="0" w:color="auto"/>
                                            <w:left w:val="none" w:sz="0" w:space="0" w:color="auto"/>
                                            <w:bottom w:val="none" w:sz="0" w:space="0" w:color="auto"/>
                                            <w:right w:val="none" w:sz="0" w:space="0" w:color="auto"/>
                                          </w:divBdr>
                                          <w:divsChild>
                                            <w:div w:id="178079668">
                                              <w:marLeft w:val="0"/>
                                              <w:marRight w:val="0"/>
                                              <w:marTop w:val="0"/>
                                              <w:marBottom w:val="0"/>
                                              <w:divBdr>
                                                <w:top w:val="none" w:sz="0" w:space="0" w:color="auto"/>
                                                <w:left w:val="none" w:sz="0" w:space="0" w:color="auto"/>
                                                <w:bottom w:val="none" w:sz="0" w:space="0" w:color="auto"/>
                                                <w:right w:val="none" w:sz="0" w:space="0" w:color="auto"/>
                                              </w:divBdr>
                                            </w:div>
                                          </w:divsChild>
                                        </w:div>
                                        <w:div w:id="1284650246">
                                          <w:marLeft w:val="0"/>
                                          <w:marRight w:val="0"/>
                                          <w:marTop w:val="0"/>
                                          <w:marBottom w:val="0"/>
                                          <w:divBdr>
                                            <w:top w:val="none" w:sz="0" w:space="0" w:color="auto"/>
                                            <w:left w:val="none" w:sz="0" w:space="0" w:color="auto"/>
                                            <w:bottom w:val="none" w:sz="0" w:space="0" w:color="auto"/>
                                            <w:right w:val="none" w:sz="0" w:space="0" w:color="auto"/>
                                          </w:divBdr>
                                          <w:divsChild>
                                            <w:div w:id="54926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764095">
                          <w:marLeft w:val="0"/>
                          <w:marRight w:val="0"/>
                          <w:marTop w:val="0"/>
                          <w:marBottom w:val="0"/>
                          <w:divBdr>
                            <w:top w:val="none" w:sz="0" w:space="0" w:color="auto"/>
                            <w:left w:val="none" w:sz="0" w:space="0" w:color="auto"/>
                            <w:bottom w:val="none" w:sz="0" w:space="0" w:color="auto"/>
                            <w:right w:val="none" w:sz="0" w:space="0" w:color="auto"/>
                          </w:divBdr>
                          <w:divsChild>
                            <w:div w:id="134492086">
                              <w:marLeft w:val="0"/>
                              <w:marRight w:val="0"/>
                              <w:marTop w:val="100"/>
                              <w:marBottom w:val="100"/>
                              <w:divBdr>
                                <w:top w:val="none" w:sz="0" w:space="0" w:color="auto"/>
                                <w:left w:val="none" w:sz="0" w:space="0" w:color="auto"/>
                                <w:bottom w:val="none" w:sz="0" w:space="0" w:color="auto"/>
                                <w:right w:val="none" w:sz="0" w:space="0" w:color="auto"/>
                              </w:divBdr>
                              <w:divsChild>
                                <w:div w:id="1369793879">
                                  <w:marLeft w:val="0"/>
                                  <w:marRight w:val="0"/>
                                  <w:marTop w:val="0"/>
                                  <w:marBottom w:val="0"/>
                                  <w:divBdr>
                                    <w:top w:val="none" w:sz="0" w:space="0" w:color="auto"/>
                                    <w:left w:val="single" w:sz="4" w:space="9" w:color="333333"/>
                                    <w:bottom w:val="none" w:sz="0" w:space="0" w:color="auto"/>
                                    <w:right w:val="none" w:sz="0" w:space="0" w:color="auto"/>
                                  </w:divBdr>
                                </w:div>
                                <w:div w:id="1215773874">
                                  <w:marLeft w:val="0"/>
                                  <w:marRight w:val="0"/>
                                  <w:marTop w:val="0"/>
                                  <w:marBottom w:val="0"/>
                                  <w:divBdr>
                                    <w:top w:val="none" w:sz="0" w:space="0" w:color="auto"/>
                                    <w:left w:val="none" w:sz="0" w:space="0" w:color="auto"/>
                                    <w:bottom w:val="none" w:sz="0" w:space="0" w:color="auto"/>
                                    <w:right w:val="none" w:sz="0" w:space="0" w:color="auto"/>
                                  </w:divBdr>
                                  <w:divsChild>
                                    <w:div w:id="143209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793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072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assoulallah.com/%D9%85%D8%AD%D8%A8%D8%AA%D9%87/18115-%D8%A7%D8%B3%D8%AA%D9%82%D8%A8%D8%A7%D9%84-%D8%A7%D9%84%D9%86%D8%A8%D9%8A-%D8%B5%D9%84%D9%89-%D8%A7%D9%84%D9%84%D9%87-%D8%B9%D9%84%D9%8A%D9%87-%D9%88%D8%B3%D9%84%D9%85-%D9%81%D9%8A-%D8%A7%D9%84%D9%85%D8%AF%D9%8A%D9%86%D8%A9-%D8%A7%D9%84%D9%85%D9%86%D9%88%D8%B1%D8%A9.html" TargetMode="Externa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15</Pages>
  <Words>6506</Words>
  <Characters>35789</Characters>
  <Application>Microsoft Office Word</Application>
  <DocSecurity>0</DocSecurity>
  <Lines>298</Lines>
  <Paragraphs>84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31</cp:revision>
  <dcterms:created xsi:type="dcterms:W3CDTF">2019-02-18T03:58:00Z</dcterms:created>
  <dcterms:modified xsi:type="dcterms:W3CDTF">2022-09-03T12:52:00Z</dcterms:modified>
</cp:coreProperties>
</file>